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F14EC3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240C7545" w:rsidR="00714B25" w:rsidRPr="00A24486" w:rsidRDefault="00286E65" w:rsidP="00B91058">
            <w:pPr>
              <w:rPr>
                <w:rStyle w:val="Hyperlink"/>
                <w:sz w:val="24"/>
                <w:lang w:val="fr-FR"/>
              </w:rPr>
            </w:pPr>
            <w:proofErr w:type="spellStart"/>
            <w:r w:rsidRPr="00A24486">
              <w:rPr>
                <w:rFonts w:asciiTheme="minorHAnsi" w:hAnsiTheme="minorHAnsi" w:cstheme="minorHAnsi"/>
                <w:b/>
                <w:bCs/>
                <w:lang w:val="fr-FR"/>
              </w:rPr>
              <w:t>Words</w:t>
            </w:r>
            <w:proofErr w:type="spellEnd"/>
            <w:r w:rsidRPr="00A24486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to know</w:t>
            </w:r>
            <w:r w:rsidRPr="00A24486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A24486">
              <w:rPr>
                <w:rFonts w:asciiTheme="minorHAnsi" w:hAnsiTheme="minorHAnsi" w:cstheme="minorHAnsi"/>
                <w:lang w:val="fr-FR"/>
              </w:rPr>
              <w:t>when</w:t>
            </w:r>
            <w:proofErr w:type="spellEnd"/>
            <w:r w:rsidRPr="00A24486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A24486">
              <w:rPr>
                <w:rFonts w:asciiTheme="minorHAnsi" w:hAnsiTheme="minorHAnsi" w:cstheme="minorHAnsi"/>
                <w:lang w:val="fr-FR"/>
              </w:rPr>
              <w:t>viewing</w:t>
            </w:r>
            <w:proofErr w:type="spellEnd"/>
            <w:r w:rsidRPr="00A24486">
              <w:rPr>
                <w:rFonts w:asciiTheme="minorHAnsi" w:hAnsiTheme="minorHAnsi" w:cstheme="minorHAnsi"/>
                <w:lang w:val="fr-FR"/>
              </w:rPr>
              <w:t>:</w:t>
            </w:r>
            <w:r w:rsidR="00310033" w:rsidRPr="00A24486">
              <w:rPr>
                <w:lang w:val="fr-FR"/>
              </w:rPr>
              <w:t xml:space="preserve"> </w:t>
            </w:r>
            <w:hyperlink r:id="rId7" w:history="1">
              <w:r w:rsidR="00A24486" w:rsidRPr="00A24486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Mimi vous raconte des histoires - Monsieur bouche à l'envers.</w:t>
              </w:r>
            </w:hyperlink>
          </w:p>
          <w:p w14:paraId="29D25569" w14:textId="77777777" w:rsidR="00D97E56" w:rsidRPr="00A24486" w:rsidRDefault="00D97E56" w:rsidP="00A3752F">
            <w:pPr>
              <w:rPr>
                <w:rFonts w:ascii="Calibri" w:hAnsi="Calibri" w:cs="Calibri"/>
                <w:color w:val="000000"/>
                <w:lang w:val="fr-FR"/>
              </w:rPr>
            </w:pPr>
          </w:p>
          <w:p w14:paraId="0B1D868A" w14:textId="76E05D98" w:rsidR="00523947" w:rsidRPr="00127E2D" w:rsidRDefault="00127E2D" w:rsidP="00A3752F">
            <w:pPr>
              <w:rPr>
                <w:rFonts w:ascii="Calibri" w:hAnsi="Calibri" w:cs="Calibri"/>
                <w:color w:val="000000"/>
              </w:rPr>
            </w:pPr>
            <w:r w:rsidRPr="00127E2D">
              <w:rPr>
                <w:rFonts w:ascii="Calibri" w:hAnsi="Calibri" w:cs="Calibri"/>
                <w:color w:val="000000"/>
              </w:rPr>
              <w:t xml:space="preserve">Monsieur Bouche à </w:t>
            </w:r>
            <w:proofErr w:type="spellStart"/>
            <w:r w:rsidRPr="00127E2D">
              <w:rPr>
                <w:rFonts w:ascii="Calibri" w:hAnsi="Calibri" w:cs="Calibri"/>
                <w:color w:val="000000"/>
              </w:rPr>
              <w:t>l’envers</w:t>
            </w:r>
            <w:proofErr w:type="spellEnd"/>
            <w:r w:rsidRPr="00127E2D">
              <w:rPr>
                <w:rFonts w:ascii="Calibri" w:hAnsi="Calibri" w:cs="Calibri"/>
                <w:color w:val="000000"/>
              </w:rPr>
              <w:t xml:space="preserve"> cannot understand why he</w:t>
            </w:r>
            <w:r>
              <w:rPr>
                <w:rFonts w:ascii="Calibri" w:hAnsi="Calibri" w:cs="Calibri"/>
                <w:color w:val="000000"/>
              </w:rPr>
              <w:t xml:space="preserve"> is so alone. When he </w:t>
            </w:r>
            <w:r w:rsidR="00983DB0">
              <w:rPr>
                <w:rFonts w:ascii="Calibri" w:hAnsi="Calibri" w:cs="Calibri"/>
                <w:color w:val="000000"/>
              </w:rPr>
              <w:t>puts on a mask with a smile  painted on</w:t>
            </w:r>
            <w:r w:rsidR="003A5AB9">
              <w:rPr>
                <w:rFonts w:ascii="Calibri" w:hAnsi="Calibri" w:cs="Calibri"/>
                <w:color w:val="000000"/>
              </w:rPr>
              <w:t>,</w:t>
            </w:r>
            <w:r w:rsidR="00983DB0">
              <w:rPr>
                <w:rFonts w:ascii="Calibri" w:hAnsi="Calibri" w:cs="Calibri"/>
                <w:color w:val="000000"/>
              </w:rPr>
              <w:t xml:space="preserve"> his life begins to change. Read this short story to find out more. </w:t>
            </w:r>
          </w:p>
          <w:p w14:paraId="09486B17" w14:textId="77777777" w:rsidR="00365A28" w:rsidRPr="00127E2D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290883B0" w14:textId="19F8BFBC" w:rsidR="00B92D40" w:rsidRDefault="003A5AB9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b</w:t>
            </w:r>
            <w:r w:rsidR="00B92D40">
              <w:rPr>
                <w:rFonts w:asciiTheme="minorHAnsi" w:hAnsiTheme="minorHAnsi"/>
                <w:color w:val="000000" w:themeColor="text1"/>
                <w:lang w:val="fr-FR"/>
              </w:rPr>
              <w:t xml:space="preserve">ouche = </w:t>
            </w:r>
            <w:proofErr w:type="spellStart"/>
            <w:r w:rsidR="00B92D40">
              <w:rPr>
                <w:rFonts w:asciiTheme="minorHAnsi" w:hAnsiTheme="minorHAnsi"/>
                <w:color w:val="000000" w:themeColor="text1"/>
                <w:lang w:val="fr-FR"/>
              </w:rPr>
              <w:t>mouth</w:t>
            </w:r>
            <w:proofErr w:type="spellEnd"/>
          </w:p>
          <w:p w14:paraId="1A175291" w14:textId="08042CA3" w:rsidR="00B92D40" w:rsidRDefault="00B92D40" w:rsidP="004E4646">
            <w:pPr>
              <w:rPr>
                <w:rFonts w:ascii="Calibri" w:hAnsi="Calibri" w:cs="Calibri"/>
                <w:color w:val="000000"/>
              </w:rPr>
            </w:pPr>
            <w:r w:rsidRPr="00127E2D">
              <w:rPr>
                <w:rFonts w:ascii="Calibri" w:hAnsi="Calibri" w:cs="Calibri"/>
                <w:color w:val="000000"/>
              </w:rPr>
              <w:t xml:space="preserve">à </w:t>
            </w:r>
            <w:proofErr w:type="spellStart"/>
            <w:r w:rsidRPr="00127E2D">
              <w:rPr>
                <w:rFonts w:ascii="Calibri" w:hAnsi="Calibri" w:cs="Calibri"/>
                <w:color w:val="000000"/>
              </w:rPr>
              <w:t>l’envers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wrong way up</w:t>
            </w:r>
          </w:p>
          <w:p w14:paraId="43D92336" w14:textId="253ECCB1" w:rsidR="00A717E1" w:rsidRDefault="00A717E1" w:rsidP="004E4646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A717E1">
              <w:rPr>
                <w:rFonts w:ascii="Calibri" w:hAnsi="Calibri" w:cs="Calibri"/>
                <w:color w:val="000000"/>
                <w:lang w:val="fr-FR"/>
              </w:rPr>
              <w:t xml:space="preserve">ne sourit jamais = </w:t>
            </w:r>
            <w:proofErr w:type="spellStart"/>
            <w:r w:rsidRPr="00A717E1">
              <w:rPr>
                <w:rFonts w:ascii="Calibri" w:hAnsi="Calibri" w:cs="Calibri"/>
                <w:color w:val="000000"/>
                <w:lang w:val="fr-FR"/>
              </w:rPr>
              <w:t>never</w:t>
            </w:r>
            <w:proofErr w:type="spellEnd"/>
            <w:r w:rsidRPr="00A717E1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A717E1">
              <w:rPr>
                <w:rFonts w:ascii="Calibri" w:hAnsi="Calibri" w:cs="Calibri"/>
                <w:color w:val="000000"/>
                <w:lang w:val="fr-FR"/>
              </w:rPr>
              <w:t>s</w:t>
            </w:r>
            <w:r>
              <w:rPr>
                <w:rFonts w:ascii="Calibri" w:hAnsi="Calibri" w:cs="Calibri"/>
                <w:color w:val="000000"/>
                <w:lang w:val="fr-FR"/>
              </w:rPr>
              <w:t>miles</w:t>
            </w:r>
            <w:proofErr w:type="spellEnd"/>
          </w:p>
          <w:p w14:paraId="0EA625A4" w14:textId="08974778" w:rsidR="009F1DDC" w:rsidRPr="00A717E1" w:rsidRDefault="009F1DD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9F1DDC">
              <w:rPr>
                <w:rFonts w:asciiTheme="minorHAnsi" w:hAnsiTheme="minorHAnsi"/>
                <w:color w:val="000000" w:themeColor="text1"/>
                <w:lang w:val="fr-FR"/>
              </w:rPr>
              <w:t>que va-t-il se passer ? 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what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will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happen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> ?</w:t>
            </w:r>
          </w:p>
          <w:p w14:paraId="119DBC6A" w14:textId="1D56E128" w:rsidR="00262ABD" w:rsidRPr="00B92D40" w:rsidRDefault="00262ABD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92D40">
              <w:rPr>
                <w:rFonts w:asciiTheme="minorHAnsi" w:hAnsiTheme="minorHAnsi"/>
                <w:color w:val="000000" w:themeColor="text1"/>
                <w:lang w:val="fr-FR"/>
              </w:rPr>
              <w:t xml:space="preserve">noue le masque = ties the </w:t>
            </w:r>
            <w:proofErr w:type="spellStart"/>
            <w:r w:rsidRPr="00B92D40">
              <w:rPr>
                <w:rFonts w:asciiTheme="minorHAnsi" w:hAnsiTheme="minorHAnsi"/>
                <w:color w:val="000000" w:themeColor="text1"/>
                <w:lang w:val="fr-FR"/>
              </w:rPr>
              <w:t>mask</w:t>
            </w:r>
            <w:proofErr w:type="spellEnd"/>
          </w:p>
          <w:p w14:paraId="4170DA09" w14:textId="6CAFC24A" w:rsidR="00262ABD" w:rsidRDefault="00262ABD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262ABD">
              <w:rPr>
                <w:rFonts w:asciiTheme="minorHAnsi" w:hAnsiTheme="minorHAnsi"/>
                <w:color w:val="000000" w:themeColor="text1"/>
              </w:rPr>
              <w:t>sourire</w:t>
            </w:r>
            <w:proofErr w:type="spellEnd"/>
            <w:r w:rsidRPr="00262ABD">
              <w:rPr>
                <w:rFonts w:asciiTheme="minorHAnsi" w:hAnsiTheme="minorHAnsi"/>
                <w:color w:val="000000" w:themeColor="text1"/>
              </w:rPr>
              <w:t xml:space="preserve"> = smile</w:t>
            </w:r>
          </w:p>
          <w:p w14:paraId="62C8FB4F" w14:textId="6A38F81A" w:rsidR="00262ABD" w:rsidRDefault="00262ABD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262ABD">
              <w:rPr>
                <w:rFonts w:asciiTheme="minorHAnsi" w:hAnsiTheme="minorHAnsi"/>
                <w:color w:val="000000" w:themeColor="text1"/>
              </w:rPr>
              <w:t xml:space="preserve">un </w:t>
            </w:r>
            <w:proofErr w:type="spellStart"/>
            <w:r w:rsidRPr="00262ABD">
              <w:rPr>
                <w:rFonts w:asciiTheme="minorHAnsi" w:hAnsiTheme="minorHAnsi"/>
                <w:color w:val="000000" w:themeColor="text1"/>
              </w:rPr>
              <w:t>mille-pattes</w:t>
            </w:r>
            <w:proofErr w:type="spellEnd"/>
            <w:r w:rsidRPr="00262ABD">
              <w:rPr>
                <w:rFonts w:asciiTheme="minorHAnsi" w:hAnsiTheme="minorHAnsi"/>
                <w:color w:val="000000" w:themeColor="text1"/>
              </w:rPr>
              <w:t xml:space="preserve"> = a </w:t>
            </w:r>
            <w:proofErr w:type="spellStart"/>
            <w:r w:rsidRPr="00262ABD">
              <w:rPr>
                <w:rFonts w:asciiTheme="minorHAnsi" w:hAnsiTheme="minorHAnsi"/>
                <w:color w:val="000000" w:themeColor="text1"/>
              </w:rPr>
              <w:t>milipede</w:t>
            </w:r>
            <w:proofErr w:type="spellEnd"/>
          </w:p>
          <w:p w14:paraId="55666B02" w14:textId="1496A226" w:rsidR="00262ABD" w:rsidRDefault="00262ABD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262ABD">
              <w:rPr>
                <w:rFonts w:asciiTheme="minorHAnsi" w:hAnsiTheme="minorHAnsi"/>
                <w:color w:val="000000" w:themeColor="text1"/>
              </w:rPr>
              <w:t>bavarde</w:t>
            </w:r>
            <w:proofErr w:type="spellEnd"/>
            <w:r w:rsidRPr="00262ABD">
              <w:rPr>
                <w:rFonts w:asciiTheme="minorHAnsi" w:hAnsiTheme="minorHAnsi"/>
                <w:color w:val="000000" w:themeColor="text1"/>
              </w:rPr>
              <w:t xml:space="preserve"> = chat</w:t>
            </w:r>
            <w:r>
              <w:rPr>
                <w:rFonts w:asciiTheme="minorHAnsi" w:hAnsiTheme="minorHAnsi"/>
                <w:color w:val="000000" w:themeColor="text1"/>
              </w:rPr>
              <w:t>, talk</w:t>
            </w:r>
          </w:p>
          <w:p w14:paraId="505DCC6D" w14:textId="19D90C38" w:rsidR="00262ABD" w:rsidRDefault="00262ABD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262ABD">
              <w:rPr>
                <w:rFonts w:asciiTheme="minorHAnsi" w:hAnsiTheme="minorHAnsi"/>
                <w:color w:val="000000" w:themeColor="text1"/>
              </w:rPr>
              <w:t>aussitôt</w:t>
            </w:r>
            <w:proofErr w:type="spellEnd"/>
            <w:r w:rsidRPr="00262ABD">
              <w:rPr>
                <w:rFonts w:asciiTheme="minorHAnsi" w:hAnsiTheme="minorHAnsi"/>
                <w:color w:val="000000" w:themeColor="text1"/>
              </w:rPr>
              <w:t xml:space="preserve"> = straightaway</w:t>
            </w:r>
          </w:p>
          <w:p w14:paraId="55801581" w14:textId="1C6713E8" w:rsidR="00262ABD" w:rsidRDefault="00262ABD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262ABD">
              <w:rPr>
                <w:rFonts w:asciiTheme="minorHAnsi" w:hAnsiTheme="minorHAnsi"/>
                <w:color w:val="000000" w:themeColor="text1"/>
              </w:rPr>
              <w:t>coulé</w:t>
            </w:r>
            <w:proofErr w:type="spellEnd"/>
            <w:r w:rsidRPr="00262ABD">
              <w:rPr>
                <w:rFonts w:asciiTheme="minorHAnsi" w:hAnsiTheme="minorHAnsi"/>
                <w:color w:val="000000" w:themeColor="text1"/>
              </w:rPr>
              <w:t xml:space="preserve"> au fond de </w:t>
            </w:r>
            <w:proofErr w:type="spellStart"/>
            <w:r w:rsidRPr="00262ABD">
              <w:rPr>
                <w:rFonts w:asciiTheme="minorHAnsi" w:hAnsiTheme="minorHAnsi"/>
                <w:color w:val="000000" w:themeColor="text1"/>
              </w:rPr>
              <w:t>l'eau</w:t>
            </w:r>
            <w:proofErr w:type="spellEnd"/>
            <w:r w:rsidRPr="00262ABD">
              <w:rPr>
                <w:rFonts w:asciiTheme="minorHAnsi" w:hAnsiTheme="minorHAnsi"/>
                <w:color w:val="000000" w:themeColor="text1"/>
              </w:rPr>
              <w:t xml:space="preserve"> = sunk to the bottom of the water</w:t>
            </w:r>
          </w:p>
          <w:p w14:paraId="13733912" w14:textId="77777777" w:rsidR="0003325A" w:rsidRDefault="00262ABD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262ABD">
              <w:rPr>
                <w:rFonts w:asciiTheme="minorHAnsi" w:hAnsiTheme="minorHAnsi"/>
                <w:color w:val="000000" w:themeColor="text1"/>
              </w:rPr>
              <w:t xml:space="preserve">à </w:t>
            </w:r>
            <w:proofErr w:type="spellStart"/>
            <w:r w:rsidRPr="00262ABD">
              <w:rPr>
                <w:rFonts w:asciiTheme="minorHAnsi" w:hAnsiTheme="minorHAnsi"/>
                <w:color w:val="000000" w:themeColor="text1"/>
              </w:rPr>
              <w:t>l'endroit</w:t>
            </w:r>
            <w:proofErr w:type="spellEnd"/>
            <w:r w:rsidRPr="00262ABD">
              <w:rPr>
                <w:rFonts w:asciiTheme="minorHAnsi" w:hAnsiTheme="minorHAnsi"/>
                <w:color w:val="000000" w:themeColor="text1"/>
              </w:rPr>
              <w:t xml:space="preserve"> = right way up </w:t>
            </w:r>
          </w:p>
          <w:p w14:paraId="06EBA654" w14:textId="25F754B7" w:rsidR="00CF2943" w:rsidRPr="00A24486" w:rsidRDefault="00CF2943" w:rsidP="004E464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amour</w:t>
            </w:r>
            <w:r w:rsidR="00C03F7D">
              <w:rPr>
                <w:rFonts w:asciiTheme="minorHAnsi" w:hAnsiTheme="minorHAnsi"/>
                <w:color w:val="000000" w:themeColor="text1"/>
              </w:rPr>
              <w:t xml:space="preserve"> = love</w:t>
            </w:r>
          </w:p>
        </w:tc>
      </w:tr>
    </w:tbl>
    <w:p w14:paraId="701DAD60" w14:textId="7D8D780F" w:rsidR="00C27883" w:rsidRPr="00A24486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A24486" w:rsidRDefault="00882B52" w:rsidP="00AA16E4">
      <w:pPr>
        <w:rPr>
          <w:color w:val="000000" w:themeColor="text1"/>
        </w:rPr>
      </w:pPr>
    </w:p>
    <w:sectPr w:rsidR="00882B52" w:rsidRPr="00A24486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2908D" w14:textId="77777777" w:rsidR="00EA0E91" w:rsidRDefault="00EA0E91" w:rsidP="00FC6E61">
      <w:r>
        <w:separator/>
      </w:r>
    </w:p>
  </w:endnote>
  <w:endnote w:type="continuationSeparator" w:id="0">
    <w:p w14:paraId="30419297" w14:textId="77777777" w:rsidR="00EA0E91" w:rsidRDefault="00EA0E91" w:rsidP="00FC6E61">
      <w:r>
        <w:continuationSeparator/>
      </w:r>
    </w:p>
  </w:endnote>
  <w:endnote w:type="continuationNotice" w:id="1">
    <w:p w14:paraId="7313AD5D" w14:textId="77777777" w:rsidR="00EA0E91" w:rsidRDefault="00EA0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BF99E" w14:textId="77777777" w:rsidR="00EA0E91" w:rsidRDefault="00EA0E91" w:rsidP="00FC6E61">
      <w:r>
        <w:separator/>
      </w:r>
    </w:p>
  </w:footnote>
  <w:footnote w:type="continuationSeparator" w:id="0">
    <w:p w14:paraId="1A347FF9" w14:textId="77777777" w:rsidR="00EA0E91" w:rsidRDefault="00EA0E91" w:rsidP="00FC6E61">
      <w:r>
        <w:continuationSeparator/>
      </w:r>
    </w:p>
  </w:footnote>
  <w:footnote w:type="continuationNotice" w:id="1">
    <w:p w14:paraId="7F5B09E6" w14:textId="77777777" w:rsidR="00EA0E91" w:rsidRDefault="00EA0E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6686"/>
    <w:rsid w:val="000B7609"/>
    <w:rsid w:val="000B7E9B"/>
    <w:rsid w:val="000C5FC0"/>
    <w:rsid w:val="000D6205"/>
    <w:rsid w:val="000E6028"/>
    <w:rsid w:val="001116BF"/>
    <w:rsid w:val="00111785"/>
    <w:rsid w:val="00120EC0"/>
    <w:rsid w:val="001214D1"/>
    <w:rsid w:val="00127E2D"/>
    <w:rsid w:val="0013339C"/>
    <w:rsid w:val="00134186"/>
    <w:rsid w:val="001418B6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A45AF"/>
    <w:rsid w:val="001A65B5"/>
    <w:rsid w:val="001B5BBA"/>
    <w:rsid w:val="001D2632"/>
    <w:rsid w:val="001F04D5"/>
    <w:rsid w:val="001F346F"/>
    <w:rsid w:val="00211DB5"/>
    <w:rsid w:val="00254048"/>
    <w:rsid w:val="00255FFA"/>
    <w:rsid w:val="002613E3"/>
    <w:rsid w:val="00262ABD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4EE3"/>
    <w:rsid w:val="004708F4"/>
    <w:rsid w:val="0047119A"/>
    <w:rsid w:val="004772BD"/>
    <w:rsid w:val="004803D3"/>
    <w:rsid w:val="004821F2"/>
    <w:rsid w:val="00491C59"/>
    <w:rsid w:val="00493C0E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73308"/>
    <w:rsid w:val="00575B7C"/>
    <w:rsid w:val="005A30B9"/>
    <w:rsid w:val="005A68E0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66F7"/>
    <w:rsid w:val="0064160A"/>
    <w:rsid w:val="0065589C"/>
    <w:rsid w:val="00657D94"/>
    <w:rsid w:val="00672999"/>
    <w:rsid w:val="00677DA9"/>
    <w:rsid w:val="00682842"/>
    <w:rsid w:val="00685DA9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682F"/>
    <w:rsid w:val="007D7052"/>
    <w:rsid w:val="007F42FD"/>
    <w:rsid w:val="007F68AC"/>
    <w:rsid w:val="00800EF0"/>
    <w:rsid w:val="0080220D"/>
    <w:rsid w:val="00816D78"/>
    <w:rsid w:val="00831311"/>
    <w:rsid w:val="00835245"/>
    <w:rsid w:val="008416D4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B0C0D"/>
    <w:rsid w:val="009B1642"/>
    <w:rsid w:val="009B1A89"/>
    <w:rsid w:val="009B6729"/>
    <w:rsid w:val="009C517E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5D9A"/>
    <w:rsid w:val="00A53538"/>
    <w:rsid w:val="00A55902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45632"/>
    <w:rsid w:val="00B45BE7"/>
    <w:rsid w:val="00B72F26"/>
    <w:rsid w:val="00B73C03"/>
    <w:rsid w:val="00B74873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6A99"/>
    <w:rsid w:val="00BC70D1"/>
    <w:rsid w:val="00BC7FC9"/>
    <w:rsid w:val="00BD0124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7482F"/>
    <w:rsid w:val="00C74958"/>
    <w:rsid w:val="00C812BA"/>
    <w:rsid w:val="00C87BE6"/>
    <w:rsid w:val="00C87F30"/>
    <w:rsid w:val="00CA3E9B"/>
    <w:rsid w:val="00CC0E35"/>
    <w:rsid w:val="00CC512E"/>
    <w:rsid w:val="00CE37F9"/>
    <w:rsid w:val="00CE7D89"/>
    <w:rsid w:val="00CF2943"/>
    <w:rsid w:val="00D0303F"/>
    <w:rsid w:val="00D21FDF"/>
    <w:rsid w:val="00D25245"/>
    <w:rsid w:val="00D40B2A"/>
    <w:rsid w:val="00D479B8"/>
    <w:rsid w:val="00D502F8"/>
    <w:rsid w:val="00D53F14"/>
    <w:rsid w:val="00D706C6"/>
    <w:rsid w:val="00D7700D"/>
    <w:rsid w:val="00D86979"/>
    <w:rsid w:val="00D97888"/>
    <w:rsid w:val="00D97E56"/>
    <w:rsid w:val="00DB5FBC"/>
    <w:rsid w:val="00DB76F8"/>
    <w:rsid w:val="00DB7E9F"/>
    <w:rsid w:val="00DC5018"/>
    <w:rsid w:val="00DC64AE"/>
    <w:rsid w:val="00DD4D28"/>
    <w:rsid w:val="00DE0058"/>
    <w:rsid w:val="00DF07AD"/>
    <w:rsid w:val="00DF44C9"/>
    <w:rsid w:val="00E01130"/>
    <w:rsid w:val="00E04375"/>
    <w:rsid w:val="00E149C5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0E91"/>
    <w:rsid w:val="00EA2474"/>
    <w:rsid w:val="00EA4A08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3KEUzM_fd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12</cp:revision>
  <dcterms:created xsi:type="dcterms:W3CDTF">2024-11-16T08:43:00Z</dcterms:created>
  <dcterms:modified xsi:type="dcterms:W3CDTF">2024-11-16T08:50:00Z</dcterms:modified>
</cp:coreProperties>
</file>