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75" w:rsidRDefault="00B67D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French Level 1 Word List based on </w:t>
      </w:r>
      <w:proofErr w:type="spellStart"/>
      <w:r>
        <w:rPr>
          <w:b/>
          <w:sz w:val="28"/>
          <w:szCs w:val="28"/>
        </w:rPr>
        <w:t>Métro</w:t>
      </w:r>
      <w:proofErr w:type="spellEnd"/>
      <w:r>
        <w:rPr>
          <w:b/>
          <w:sz w:val="28"/>
          <w:szCs w:val="28"/>
        </w:rPr>
        <w:t xml:space="preserve"> and Expo 1, Modules 1-3</w:t>
      </w:r>
    </w:p>
    <w:p w:rsidR="008A1C71" w:rsidRDefault="008A1C71" w:rsidP="008A1C71">
      <w:pPr>
        <w:pStyle w:val="NoSpacing"/>
        <w:numPr>
          <w:ilvl w:val="0"/>
          <w:numId w:val="3"/>
        </w:numPr>
      </w:pPr>
      <w:r>
        <w:t>Use this word list to create vocabulary tests for your students according to Supporting Strand 1 of the Assessment Framework.</w:t>
      </w:r>
    </w:p>
    <w:p w:rsidR="008A1C71" w:rsidRDefault="008A1C71" w:rsidP="008A1C71">
      <w:pPr>
        <w:pStyle w:val="ListParagraph"/>
        <w:numPr>
          <w:ilvl w:val="0"/>
          <w:numId w:val="3"/>
        </w:numPr>
        <w:rPr>
          <w:b/>
        </w:rPr>
      </w:pPr>
      <w:r>
        <w:t xml:space="preserve">This is a non-definitive list which includes a selection of vocabulary taken from </w:t>
      </w:r>
      <w:proofErr w:type="spellStart"/>
      <w:r w:rsidR="00021428">
        <w:t>Métro</w:t>
      </w:r>
      <w:proofErr w:type="spellEnd"/>
      <w:r>
        <w:t xml:space="preserve"> and </w:t>
      </w:r>
      <w:r w:rsidR="00021428">
        <w:t>Expo</w:t>
      </w:r>
      <w:r>
        <w:t xml:space="preserve"> text books. Not all relevant words for each topic are listed so please use this list as a guide and feel free to adapt it according to the subject knowledge covered in your lessons.</w:t>
      </w:r>
    </w:p>
    <w:p w:rsidR="005D59BB" w:rsidRDefault="005D59BB">
      <w:r>
        <w:rPr>
          <w:b/>
          <w:sz w:val="28"/>
          <w:szCs w:val="28"/>
        </w:rPr>
        <w:t>High Frequency Words</w:t>
      </w:r>
      <w:r w:rsidR="00A321FF">
        <w:rPr>
          <w:b/>
          <w:sz w:val="28"/>
          <w:szCs w:val="28"/>
        </w:rPr>
        <w:t xml:space="preserve"> (approx.40</w:t>
      </w:r>
      <w:r w:rsidR="00F50D2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4077"/>
        <w:gridCol w:w="4111"/>
      </w:tblGrid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à</w:t>
            </w:r>
          </w:p>
        </w:tc>
        <w:tc>
          <w:tcPr>
            <w:tcW w:w="4111" w:type="dxa"/>
          </w:tcPr>
          <w:p w:rsidR="003E759C" w:rsidRDefault="00937FA3">
            <w:r>
              <w:t>to / at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après</w:t>
            </w:r>
          </w:p>
        </w:tc>
        <w:tc>
          <w:tcPr>
            <w:tcW w:w="4111" w:type="dxa"/>
          </w:tcPr>
          <w:p w:rsidR="003E759C" w:rsidRDefault="00937FA3">
            <w:r>
              <w:t>afterwards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au / à la / aux</w:t>
            </w:r>
          </w:p>
        </w:tc>
        <w:tc>
          <w:tcPr>
            <w:tcW w:w="4111" w:type="dxa"/>
          </w:tcPr>
          <w:p w:rsidR="003E759C" w:rsidRDefault="00937FA3">
            <w:r>
              <w:t>to the / at the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aussi</w:t>
            </w:r>
          </w:p>
        </w:tc>
        <w:tc>
          <w:tcPr>
            <w:tcW w:w="4111" w:type="dxa"/>
          </w:tcPr>
          <w:p w:rsidR="003E759C" w:rsidRDefault="00937FA3">
            <w:r>
              <w:t>also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avec</w:t>
            </w:r>
          </w:p>
        </w:tc>
        <w:tc>
          <w:tcPr>
            <w:tcW w:w="4111" w:type="dxa"/>
          </w:tcPr>
          <w:p w:rsidR="003E759C" w:rsidRDefault="00937FA3">
            <w:r>
              <w:t>with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beaucoup</w:t>
            </w:r>
          </w:p>
        </w:tc>
        <w:tc>
          <w:tcPr>
            <w:tcW w:w="4111" w:type="dxa"/>
          </w:tcPr>
          <w:p w:rsidR="003E759C" w:rsidRDefault="00937FA3">
            <w:r>
              <w:t>a lot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bien</w:t>
            </w:r>
          </w:p>
        </w:tc>
        <w:tc>
          <w:tcPr>
            <w:tcW w:w="4111" w:type="dxa"/>
          </w:tcPr>
          <w:p w:rsidR="003E759C" w:rsidRDefault="00937FA3">
            <w:r>
              <w:t>well / good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bon</w:t>
            </w:r>
          </w:p>
        </w:tc>
        <w:tc>
          <w:tcPr>
            <w:tcW w:w="4111" w:type="dxa"/>
          </w:tcPr>
          <w:p w:rsidR="003E759C" w:rsidRDefault="00937FA3">
            <w:r>
              <w:t>good / kind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dans</w:t>
            </w:r>
          </w:p>
        </w:tc>
        <w:tc>
          <w:tcPr>
            <w:tcW w:w="4111" w:type="dxa"/>
          </w:tcPr>
          <w:p w:rsidR="003E759C" w:rsidRDefault="00937FA3">
            <w:r>
              <w:t>in / into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de</w:t>
            </w:r>
          </w:p>
        </w:tc>
        <w:tc>
          <w:tcPr>
            <w:tcW w:w="4111" w:type="dxa"/>
          </w:tcPr>
          <w:p w:rsidR="003E759C" w:rsidRDefault="00937FA3">
            <w:r>
              <w:t>of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du / de la / des</w:t>
            </w:r>
          </w:p>
        </w:tc>
        <w:tc>
          <w:tcPr>
            <w:tcW w:w="4111" w:type="dxa"/>
          </w:tcPr>
          <w:p w:rsidR="003E759C" w:rsidRDefault="00937FA3">
            <w:r>
              <w:t>of the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elle</w:t>
            </w:r>
          </w:p>
        </w:tc>
        <w:tc>
          <w:tcPr>
            <w:tcW w:w="4111" w:type="dxa"/>
          </w:tcPr>
          <w:p w:rsidR="003E759C" w:rsidRDefault="00937FA3">
            <w:r>
              <w:t>she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en</w:t>
            </w:r>
          </w:p>
        </w:tc>
        <w:tc>
          <w:tcPr>
            <w:tcW w:w="4111" w:type="dxa"/>
          </w:tcPr>
          <w:p w:rsidR="003E759C" w:rsidRDefault="00937FA3">
            <w:r>
              <w:t>in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et</w:t>
            </w:r>
          </w:p>
        </w:tc>
        <w:tc>
          <w:tcPr>
            <w:tcW w:w="4111" w:type="dxa"/>
          </w:tcPr>
          <w:p w:rsidR="003E759C" w:rsidRDefault="00937FA3">
            <w:r>
              <w:t>and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ici</w:t>
            </w:r>
          </w:p>
        </w:tc>
        <w:tc>
          <w:tcPr>
            <w:tcW w:w="4111" w:type="dxa"/>
          </w:tcPr>
          <w:p w:rsidR="003E759C" w:rsidRDefault="00937FA3">
            <w:r>
              <w:t>here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il</w:t>
            </w:r>
          </w:p>
        </w:tc>
        <w:tc>
          <w:tcPr>
            <w:tcW w:w="4111" w:type="dxa"/>
          </w:tcPr>
          <w:p w:rsidR="003E759C" w:rsidRDefault="00937FA3">
            <w:r>
              <w:t>he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ils / elles</w:t>
            </w:r>
          </w:p>
        </w:tc>
        <w:tc>
          <w:tcPr>
            <w:tcW w:w="4111" w:type="dxa"/>
          </w:tcPr>
          <w:p w:rsidR="003E759C" w:rsidRDefault="00937FA3">
            <w:r>
              <w:t>they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je</w:t>
            </w:r>
          </w:p>
        </w:tc>
        <w:tc>
          <w:tcPr>
            <w:tcW w:w="4111" w:type="dxa"/>
          </w:tcPr>
          <w:p w:rsidR="003E759C" w:rsidRDefault="00937FA3">
            <w:r>
              <w:t>I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le / la / les</w:t>
            </w:r>
          </w:p>
        </w:tc>
        <w:tc>
          <w:tcPr>
            <w:tcW w:w="4111" w:type="dxa"/>
          </w:tcPr>
          <w:p w:rsidR="003E759C" w:rsidRDefault="00937FA3">
            <w:r>
              <w:t>the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moi</w:t>
            </w:r>
          </w:p>
        </w:tc>
        <w:tc>
          <w:tcPr>
            <w:tcW w:w="4111" w:type="dxa"/>
          </w:tcPr>
          <w:p w:rsidR="003E759C" w:rsidRDefault="00937FA3">
            <w:r>
              <w:t>me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mon / ma / mes</w:t>
            </w:r>
          </w:p>
        </w:tc>
        <w:tc>
          <w:tcPr>
            <w:tcW w:w="4111" w:type="dxa"/>
          </w:tcPr>
          <w:p w:rsidR="003E759C" w:rsidRDefault="00937FA3">
            <w:r>
              <w:t>my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non</w:t>
            </w:r>
          </w:p>
        </w:tc>
        <w:tc>
          <w:tcPr>
            <w:tcW w:w="4111" w:type="dxa"/>
          </w:tcPr>
          <w:p w:rsidR="003E759C" w:rsidRDefault="00937FA3">
            <w:r>
              <w:t>no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nous</w:t>
            </w:r>
          </w:p>
        </w:tc>
        <w:tc>
          <w:tcPr>
            <w:tcW w:w="4111" w:type="dxa"/>
          </w:tcPr>
          <w:p w:rsidR="003E759C" w:rsidRDefault="00937FA3">
            <w:r>
              <w:t>we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ou</w:t>
            </w:r>
          </w:p>
        </w:tc>
        <w:tc>
          <w:tcPr>
            <w:tcW w:w="4111" w:type="dxa"/>
          </w:tcPr>
          <w:p w:rsidR="003E759C" w:rsidRDefault="00937FA3">
            <w:r>
              <w:t>or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où</w:t>
            </w:r>
          </w:p>
        </w:tc>
        <w:tc>
          <w:tcPr>
            <w:tcW w:w="4111" w:type="dxa"/>
          </w:tcPr>
          <w:p w:rsidR="003E759C" w:rsidRDefault="00937FA3">
            <w:r>
              <w:t>where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oui</w:t>
            </w:r>
          </w:p>
        </w:tc>
        <w:tc>
          <w:tcPr>
            <w:tcW w:w="4111" w:type="dxa"/>
          </w:tcPr>
          <w:p w:rsidR="003E759C" w:rsidRDefault="00937FA3">
            <w:r>
              <w:t>yes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parce que</w:t>
            </w:r>
          </w:p>
        </w:tc>
        <w:tc>
          <w:tcPr>
            <w:tcW w:w="4111" w:type="dxa"/>
          </w:tcPr>
          <w:p w:rsidR="003E759C" w:rsidRDefault="00937FA3">
            <w:r>
              <w:t>because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pour</w:t>
            </w:r>
          </w:p>
        </w:tc>
        <w:tc>
          <w:tcPr>
            <w:tcW w:w="4111" w:type="dxa"/>
          </w:tcPr>
          <w:p w:rsidR="003E759C" w:rsidRDefault="00937FA3">
            <w:r>
              <w:t>for / to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quand</w:t>
            </w:r>
          </w:p>
        </w:tc>
        <w:tc>
          <w:tcPr>
            <w:tcW w:w="4111" w:type="dxa"/>
          </w:tcPr>
          <w:p w:rsidR="003E759C" w:rsidRDefault="00937FA3">
            <w:r>
              <w:t>when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que</w:t>
            </w:r>
          </w:p>
        </w:tc>
        <w:tc>
          <w:tcPr>
            <w:tcW w:w="4111" w:type="dxa"/>
          </w:tcPr>
          <w:p w:rsidR="003E759C" w:rsidRDefault="00937FA3">
            <w:r>
              <w:t>that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qui</w:t>
            </w:r>
          </w:p>
        </w:tc>
        <w:tc>
          <w:tcPr>
            <w:tcW w:w="4111" w:type="dxa"/>
          </w:tcPr>
          <w:p w:rsidR="003E759C" w:rsidRDefault="00937FA3">
            <w:r>
              <w:t>who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son / sa / ses</w:t>
            </w:r>
          </w:p>
        </w:tc>
        <w:tc>
          <w:tcPr>
            <w:tcW w:w="4111" w:type="dxa"/>
          </w:tcPr>
          <w:p w:rsidR="003E759C" w:rsidRDefault="00937FA3">
            <w:r>
              <w:t>his / her / its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tout</w:t>
            </w:r>
          </w:p>
        </w:tc>
        <w:tc>
          <w:tcPr>
            <w:tcW w:w="4111" w:type="dxa"/>
          </w:tcPr>
          <w:p w:rsidR="003E759C" w:rsidRDefault="00937FA3">
            <w:r>
              <w:t>all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 w:rsidP="005D59BB">
            <w:pPr>
              <w:rPr>
                <w:lang w:val="fr-FR"/>
              </w:rPr>
            </w:pPr>
            <w:r w:rsidRPr="00937FA3">
              <w:rPr>
                <w:lang w:val="fr-FR"/>
              </w:rPr>
              <w:t>très</w:t>
            </w:r>
          </w:p>
        </w:tc>
        <w:tc>
          <w:tcPr>
            <w:tcW w:w="4111" w:type="dxa"/>
          </w:tcPr>
          <w:p w:rsidR="003E759C" w:rsidRDefault="00937FA3">
            <w:r>
              <w:t>very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tu</w:t>
            </w:r>
          </w:p>
        </w:tc>
        <w:tc>
          <w:tcPr>
            <w:tcW w:w="4111" w:type="dxa"/>
          </w:tcPr>
          <w:p w:rsidR="003E759C" w:rsidRDefault="00937FA3">
            <w:r>
              <w:t>you (singular)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un / une</w:t>
            </w:r>
          </w:p>
        </w:tc>
        <w:tc>
          <w:tcPr>
            <w:tcW w:w="4111" w:type="dxa"/>
          </w:tcPr>
          <w:p w:rsidR="003E759C" w:rsidRDefault="00937FA3">
            <w:r>
              <w:t>a</w:t>
            </w:r>
          </w:p>
        </w:tc>
      </w:tr>
      <w:tr w:rsidR="003E759C" w:rsidTr="005D59BB">
        <w:tc>
          <w:tcPr>
            <w:tcW w:w="4077" w:type="dxa"/>
          </w:tcPr>
          <w:p w:rsidR="003E759C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vous</w:t>
            </w:r>
          </w:p>
        </w:tc>
        <w:tc>
          <w:tcPr>
            <w:tcW w:w="4111" w:type="dxa"/>
          </w:tcPr>
          <w:p w:rsidR="003E759C" w:rsidRDefault="00937FA3">
            <w:r>
              <w:t>you (plural)</w:t>
            </w:r>
          </w:p>
        </w:tc>
      </w:tr>
      <w:tr w:rsidR="00A321FF" w:rsidTr="005D59BB">
        <w:tc>
          <w:tcPr>
            <w:tcW w:w="4077" w:type="dxa"/>
          </w:tcPr>
          <w:p w:rsidR="00A321FF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chez</w:t>
            </w:r>
          </w:p>
        </w:tc>
        <w:tc>
          <w:tcPr>
            <w:tcW w:w="4111" w:type="dxa"/>
          </w:tcPr>
          <w:p w:rsidR="00A321FF" w:rsidRDefault="00937FA3">
            <w:r>
              <w:t>at the house of</w:t>
            </w:r>
          </w:p>
        </w:tc>
      </w:tr>
      <w:tr w:rsidR="00A321FF" w:rsidTr="005D59BB">
        <w:tc>
          <w:tcPr>
            <w:tcW w:w="4077" w:type="dxa"/>
          </w:tcPr>
          <w:p w:rsidR="00A321FF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on</w:t>
            </w:r>
          </w:p>
        </w:tc>
        <w:tc>
          <w:tcPr>
            <w:tcW w:w="4111" w:type="dxa"/>
          </w:tcPr>
          <w:p w:rsidR="00A321FF" w:rsidRDefault="00937FA3">
            <w:r>
              <w:t>one / we</w:t>
            </w:r>
          </w:p>
        </w:tc>
      </w:tr>
      <w:tr w:rsidR="00A321FF" w:rsidTr="005D59BB">
        <w:tc>
          <w:tcPr>
            <w:tcW w:w="4077" w:type="dxa"/>
          </w:tcPr>
          <w:p w:rsidR="00A321FF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assez</w:t>
            </w:r>
          </w:p>
        </w:tc>
        <w:tc>
          <w:tcPr>
            <w:tcW w:w="4111" w:type="dxa"/>
          </w:tcPr>
          <w:p w:rsidR="00A321FF" w:rsidRDefault="00937FA3">
            <w:r>
              <w:t>quite</w:t>
            </w:r>
          </w:p>
        </w:tc>
      </w:tr>
      <w:tr w:rsidR="00A321FF" w:rsidTr="005D59BB">
        <w:tc>
          <w:tcPr>
            <w:tcW w:w="4077" w:type="dxa"/>
          </w:tcPr>
          <w:p w:rsidR="00A321FF" w:rsidRPr="00937FA3" w:rsidRDefault="00CA484D">
            <w:pPr>
              <w:rPr>
                <w:lang w:val="fr-FR"/>
              </w:rPr>
            </w:pPr>
            <w:r w:rsidRPr="00937FA3">
              <w:rPr>
                <w:lang w:val="fr-FR"/>
              </w:rPr>
              <w:t>je voudrais</w:t>
            </w:r>
          </w:p>
        </w:tc>
        <w:tc>
          <w:tcPr>
            <w:tcW w:w="4111" w:type="dxa"/>
          </w:tcPr>
          <w:p w:rsidR="00A321FF" w:rsidRDefault="00937FA3">
            <w:r>
              <w:t>I’d like</w:t>
            </w:r>
          </w:p>
        </w:tc>
      </w:tr>
    </w:tbl>
    <w:p w:rsidR="00B67D75" w:rsidRDefault="00B67D7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Cognates</w:t>
      </w:r>
      <w:r w:rsidR="002A74A7">
        <w:rPr>
          <w:b/>
          <w:sz w:val="28"/>
          <w:szCs w:val="28"/>
        </w:rPr>
        <w:t xml:space="preserve"> &amp; Near Cognates</w:t>
      </w:r>
      <w:r>
        <w:rPr>
          <w:b/>
          <w:sz w:val="28"/>
          <w:szCs w:val="28"/>
        </w:rPr>
        <w:t xml:space="preserve"> (approx. 50)</w:t>
      </w:r>
    </w:p>
    <w:tbl>
      <w:tblPr>
        <w:tblStyle w:val="TableGrid"/>
        <w:tblW w:w="0" w:type="auto"/>
        <w:tblLook w:val="04A0"/>
      </w:tblPr>
      <w:tblGrid>
        <w:gridCol w:w="4077"/>
        <w:gridCol w:w="4077"/>
      </w:tblGrid>
      <w:tr w:rsidR="00B67D75" w:rsidRPr="00943CD9" w:rsidTr="00C841C0">
        <w:tc>
          <w:tcPr>
            <w:tcW w:w="4077" w:type="dxa"/>
          </w:tcPr>
          <w:p w:rsidR="00B67D75" w:rsidRPr="003A3EDF" w:rsidRDefault="00B67D75" w:rsidP="00B67D75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anglais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English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>arriver</w:t>
            </w:r>
          </w:p>
        </w:tc>
        <w:tc>
          <w:tcPr>
            <w:tcW w:w="4077" w:type="dxa"/>
          </w:tcPr>
          <w:p w:rsidR="00B67D75" w:rsidRPr="00B67D75" w:rsidRDefault="00B67D75" w:rsidP="00C841C0">
            <w:r w:rsidRPr="00B67D75">
              <w:t>to arrive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avril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April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B67D75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bleu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b</w:t>
            </w:r>
            <w:r w:rsidR="00B67D75" w:rsidRPr="00B67D75">
              <w:t>lue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décembre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December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écossais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Scottish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février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February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B67D75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français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French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B67D75">
            <w:pPr>
              <w:rPr>
                <w:lang w:val="fr-FR"/>
              </w:rPr>
            </w:pPr>
            <w:r w:rsidRPr="003A3EDF">
              <w:rPr>
                <w:lang w:val="fr-FR"/>
              </w:rPr>
              <w:t>intelligent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c</w:t>
            </w:r>
            <w:r w:rsidR="00B67D75" w:rsidRPr="00B67D75">
              <w:t>lever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intéressant </w:t>
            </w:r>
          </w:p>
        </w:tc>
        <w:tc>
          <w:tcPr>
            <w:tcW w:w="4077" w:type="dxa"/>
          </w:tcPr>
          <w:p w:rsidR="00B67D75" w:rsidRPr="00B67D75" w:rsidRDefault="00B67D75" w:rsidP="00C841C0">
            <w:r w:rsidRPr="00B67D75">
              <w:t xml:space="preserve">interesting 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B67D75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irlandais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Irish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janvier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January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juillet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July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juin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June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l’anglais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English</w:t>
            </w:r>
          </w:p>
        </w:tc>
      </w:tr>
      <w:tr w:rsidR="00B67D75" w:rsidTr="00C841C0">
        <w:tc>
          <w:tcPr>
            <w:tcW w:w="4077" w:type="dxa"/>
          </w:tcPr>
          <w:p w:rsidR="00B67D75" w:rsidRPr="003A3EDF" w:rsidRDefault="00B67D75" w:rsidP="00B67D75">
            <w:pPr>
              <w:rPr>
                <w:lang w:val="fr-FR"/>
              </w:rPr>
            </w:pPr>
            <w:r w:rsidRPr="003A3EDF">
              <w:rPr>
                <w:lang w:val="fr-FR"/>
              </w:rPr>
              <w:t>l’animal domestique</w:t>
            </w:r>
          </w:p>
        </w:tc>
        <w:tc>
          <w:tcPr>
            <w:tcW w:w="4077" w:type="dxa"/>
          </w:tcPr>
          <w:p w:rsidR="00B67D75" w:rsidRPr="00B67D75" w:rsidRDefault="00B67D75" w:rsidP="00C841C0">
            <w:r w:rsidRPr="00B67D75">
              <w:t>a pet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3A3EDF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>l’E</w:t>
            </w:r>
            <w:r w:rsidR="00B67D75" w:rsidRPr="003A3EDF">
              <w:rPr>
                <w:lang w:val="fr-FR"/>
              </w:rPr>
              <w:t xml:space="preserve">cosse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S</w:t>
            </w:r>
            <w:r w:rsidR="00B67D75" w:rsidRPr="00B67D75">
              <w:t>cotland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l’histoire-géo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History and G</w:t>
            </w:r>
            <w:r w:rsidR="00B67D75" w:rsidRPr="00B67D75">
              <w:t>eography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l’informatique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Information T</w:t>
            </w:r>
            <w:r w:rsidR="00B67D75" w:rsidRPr="00B67D75">
              <w:t>echnology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>l’</w:t>
            </w:r>
            <w:r w:rsidR="003A3EDF" w:rsidRPr="003A3EDF">
              <w:rPr>
                <w:lang w:val="fr-FR"/>
              </w:rPr>
              <w:t>Irlande</w:t>
            </w:r>
            <w:r w:rsidRPr="003A3EDF">
              <w:rPr>
                <w:lang w:val="fr-FR"/>
              </w:rPr>
              <w:t xml:space="preserve"> du nord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Northern I</w:t>
            </w:r>
            <w:r w:rsidR="00B67D75" w:rsidRPr="00B67D75">
              <w:t>reland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3A3EDF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>la F</w:t>
            </w:r>
            <w:r w:rsidR="00B67D75" w:rsidRPr="003A3EDF">
              <w:rPr>
                <w:lang w:val="fr-FR"/>
              </w:rPr>
              <w:t xml:space="preserve">rance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F</w:t>
            </w:r>
            <w:r w:rsidR="00B67D75" w:rsidRPr="00B67D75">
              <w:t>rance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2A74A7" w:rsidP="002A74A7">
            <w:pPr>
              <w:rPr>
                <w:lang w:val="fr-FR"/>
              </w:rPr>
            </w:pPr>
            <w:r w:rsidRPr="003A3EDF">
              <w:rPr>
                <w:lang w:val="fr-FR"/>
              </w:rPr>
              <w:t>la Grande B</w:t>
            </w:r>
            <w:r w:rsidR="00B67D75" w:rsidRPr="003A3EDF">
              <w:rPr>
                <w:lang w:val="fr-FR"/>
              </w:rPr>
              <w:t xml:space="preserve">retagne </w:t>
            </w:r>
          </w:p>
        </w:tc>
        <w:tc>
          <w:tcPr>
            <w:tcW w:w="4077" w:type="dxa"/>
          </w:tcPr>
          <w:p w:rsidR="00B67D75" w:rsidRPr="00B67D75" w:rsidRDefault="002A74A7" w:rsidP="002A74A7">
            <w:r>
              <w:t>Great B</w:t>
            </w:r>
            <w:r w:rsidR="00B67D75" w:rsidRPr="00B67D75">
              <w:t>ritain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la musique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M</w:t>
            </w:r>
            <w:r w:rsidR="00B67D75" w:rsidRPr="00B67D75">
              <w:t>usic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la technologie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T</w:t>
            </w:r>
            <w:r w:rsidR="00B67D75" w:rsidRPr="00B67D75">
              <w:t>echnology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le dessin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A</w:t>
            </w:r>
            <w:r w:rsidR="00B67D75" w:rsidRPr="00B67D75">
              <w:t>rt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le hamster </w:t>
            </w:r>
          </w:p>
        </w:tc>
        <w:tc>
          <w:tcPr>
            <w:tcW w:w="4077" w:type="dxa"/>
          </w:tcPr>
          <w:p w:rsidR="00B67D75" w:rsidRPr="00B67D75" w:rsidRDefault="00B67D75" w:rsidP="00C841C0">
            <w:r w:rsidRPr="00B67D75">
              <w:t>a hamster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>le premier</w:t>
            </w:r>
          </w:p>
        </w:tc>
        <w:tc>
          <w:tcPr>
            <w:tcW w:w="4077" w:type="dxa"/>
          </w:tcPr>
          <w:p w:rsidR="00B67D75" w:rsidRPr="00B67D75" w:rsidRDefault="00B67D75" w:rsidP="00C841C0">
            <w:r w:rsidRPr="00B67D75">
              <w:t>the first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les arts dramatiques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D</w:t>
            </w:r>
            <w:r w:rsidR="00B67D75" w:rsidRPr="00B67D75">
              <w:t>rama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les maths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M</w:t>
            </w:r>
            <w:r w:rsidR="00B67D75" w:rsidRPr="00B67D75">
              <w:t>aths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>les sciences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S</w:t>
            </w:r>
            <w:r w:rsidR="00B67D75" w:rsidRPr="00B67D75">
              <w:t>cience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madame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Mrs.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mai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M</w:t>
            </w:r>
            <w:r w:rsidR="00B67D75" w:rsidRPr="00B67D75">
              <w:t>ay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mars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M</w:t>
            </w:r>
            <w:r w:rsidR="00B67D75" w:rsidRPr="00B67D75">
              <w:t>arch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monsieur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Mr.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non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n</w:t>
            </w:r>
            <w:r w:rsidR="00B67D75" w:rsidRPr="00B67D75">
              <w:t>o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novembre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November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nul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r</w:t>
            </w:r>
            <w:r w:rsidR="00B67D75" w:rsidRPr="00B67D75">
              <w:t>ubbish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octobre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October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ok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OK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orange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o</w:t>
            </w:r>
            <w:r w:rsidR="00B67D75" w:rsidRPr="00B67D75">
              <w:t>range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B67D75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petit </w:t>
            </w:r>
          </w:p>
        </w:tc>
        <w:tc>
          <w:tcPr>
            <w:tcW w:w="4077" w:type="dxa"/>
          </w:tcPr>
          <w:p w:rsidR="00B67D75" w:rsidRPr="00B67D75" w:rsidRDefault="00B67D75" w:rsidP="00C841C0">
            <w:r w:rsidRPr="00B67D75">
              <w:t>small, short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septembre </w:t>
            </w:r>
          </w:p>
        </w:tc>
        <w:tc>
          <w:tcPr>
            <w:tcW w:w="4077" w:type="dxa"/>
          </w:tcPr>
          <w:p w:rsidR="00B67D75" w:rsidRPr="00B67D75" w:rsidRDefault="003A3EDF" w:rsidP="00C841C0">
            <w:r w:rsidRPr="00B67D75">
              <w:t>September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B67D75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sportif </w:t>
            </w:r>
          </w:p>
        </w:tc>
        <w:tc>
          <w:tcPr>
            <w:tcW w:w="4077" w:type="dxa"/>
          </w:tcPr>
          <w:p w:rsidR="00B67D75" w:rsidRPr="00B67D75" w:rsidRDefault="00B67D75" w:rsidP="00C841C0">
            <w:r w:rsidRPr="00B67D75">
              <w:t>sporty, athletic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super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f</w:t>
            </w:r>
            <w:r w:rsidR="00B67D75" w:rsidRPr="00B67D75">
              <w:t>antastic</w:t>
            </w:r>
          </w:p>
        </w:tc>
      </w:tr>
      <w:tr w:rsidR="00B67D75" w:rsidRPr="00943CD9" w:rsidTr="00C841C0">
        <w:tc>
          <w:tcPr>
            <w:tcW w:w="4077" w:type="dxa"/>
          </w:tcPr>
          <w:p w:rsidR="00B67D75" w:rsidRPr="003A3EDF" w:rsidRDefault="00B67D75" w:rsidP="00C841C0">
            <w:pPr>
              <w:rPr>
                <w:lang w:val="fr-FR"/>
              </w:rPr>
            </w:pPr>
            <w:r w:rsidRPr="003A3EDF">
              <w:rPr>
                <w:lang w:val="fr-FR"/>
              </w:rPr>
              <w:t xml:space="preserve">timide </w:t>
            </w:r>
          </w:p>
        </w:tc>
        <w:tc>
          <w:tcPr>
            <w:tcW w:w="4077" w:type="dxa"/>
          </w:tcPr>
          <w:p w:rsidR="00B67D75" w:rsidRPr="00B67D75" w:rsidRDefault="003A3EDF" w:rsidP="00C841C0">
            <w:r>
              <w:t>s</w:t>
            </w:r>
            <w:r w:rsidR="00B67D75" w:rsidRPr="00B67D75">
              <w:t>hy</w:t>
            </w:r>
          </w:p>
        </w:tc>
      </w:tr>
      <w:tr w:rsidR="00333B06" w:rsidRPr="00943CD9" w:rsidTr="00C841C0">
        <w:tc>
          <w:tcPr>
            <w:tcW w:w="4077" w:type="dxa"/>
          </w:tcPr>
          <w:p w:rsidR="00333B06" w:rsidRPr="003A3EDF" w:rsidRDefault="003A3EDF" w:rsidP="00C841C0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333B06" w:rsidRPr="003A3EDF">
              <w:rPr>
                <w:lang w:val="fr-FR"/>
              </w:rPr>
              <w:t>e village</w:t>
            </w:r>
          </w:p>
        </w:tc>
        <w:tc>
          <w:tcPr>
            <w:tcW w:w="4077" w:type="dxa"/>
          </w:tcPr>
          <w:p w:rsidR="00333B06" w:rsidRPr="00B67D75" w:rsidRDefault="003A3EDF" w:rsidP="00C841C0">
            <w:r>
              <w:t>v</w:t>
            </w:r>
            <w:r w:rsidR="00333B06">
              <w:t>illage</w:t>
            </w:r>
          </w:p>
        </w:tc>
      </w:tr>
      <w:tr w:rsidR="00333B06" w:rsidRPr="007D63B2" w:rsidTr="00333B06">
        <w:tc>
          <w:tcPr>
            <w:tcW w:w="4077" w:type="dxa"/>
          </w:tcPr>
          <w:p w:rsidR="00333B06" w:rsidRPr="003A3EDF" w:rsidRDefault="00333B06" w:rsidP="00C841C0">
            <w:pPr>
              <w:pStyle w:val="NoSpacing"/>
              <w:rPr>
                <w:lang w:val="fr-FR"/>
              </w:rPr>
            </w:pPr>
            <w:r w:rsidRPr="003A3EDF">
              <w:rPr>
                <w:lang w:val="fr-FR"/>
              </w:rPr>
              <w:t xml:space="preserve">téléphoner     </w:t>
            </w:r>
          </w:p>
        </w:tc>
        <w:tc>
          <w:tcPr>
            <w:tcW w:w="4077" w:type="dxa"/>
          </w:tcPr>
          <w:p w:rsidR="00333B06" w:rsidRPr="00B67D75" w:rsidRDefault="00333B06" w:rsidP="00C841C0">
            <w:pPr>
              <w:pStyle w:val="NoSpacing"/>
            </w:pPr>
            <w:r w:rsidRPr="00B67D75">
              <w:t>to phone</w:t>
            </w:r>
          </w:p>
        </w:tc>
      </w:tr>
      <w:tr w:rsidR="001104A6" w:rsidRPr="007D63B2" w:rsidTr="00333B06">
        <w:tc>
          <w:tcPr>
            <w:tcW w:w="4077" w:type="dxa"/>
          </w:tcPr>
          <w:p w:rsidR="001104A6" w:rsidRPr="003A3EDF" w:rsidRDefault="003A3EDF" w:rsidP="00C841C0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1104A6" w:rsidRPr="003A3EDF">
              <w:rPr>
                <w:lang w:val="fr-FR"/>
              </w:rPr>
              <w:t>a calculatrice</w:t>
            </w:r>
          </w:p>
        </w:tc>
        <w:tc>
          <w:tcPr>
            <w:tcW w:w="4077" w:type="dxa"/>
          </w:tcPr>
          <w:p w:rsidR="001104A6" w:rsidRPr="00B67D75" w:rsidRDefault="003A3EDF" w:rsidP="00C841C0">
            <w:pPr>
              <w:pStyle w:val="NoSpacing"/>
            </w:pPr>
            <w:r>
              <w:t>c</w:t>
            </w:r>
            <w:r w:rsidR="001104A6">
              <w:t>alculator</w:t>
            </w:r>
          </w:p>
        </w:tc>
      </w:tr>
      <w:tr w:rsidR="00FA0981" w:rsidRPr="00FC4438" w:rsidTr="00C841C0">
        <w:tc>
          <w:tcPr>
            <w:tcW w:w="4077" w:type="dxa"/>
          </w:tcPr>
          <w:p w:rsidR="00FA0981" w:rsidRPr="003A3EDF" w:rsidRDefault="00FA0981" w:rsidP="00C841C0">
            <w:pPr>
              <w:pStyle w:val="NoSpacing"/>
              <w:rPr>
                <w:lang w:val="fr-FR"/>
              </w:rPr>
            </w:pPr>
            <w:r w:rsidRPr="003A3EDF">
              <w:rPr>
                <w:lang w:val="fr-FR"/>
              </w:rPr>
              <w:t>l’appartement</w:t>
            </w:r>
          </w:p>
        </w:tc>
        <w:tc>
          <w:tcPr>
            <w:tcW w:w="4077" w:type="dxa"/>
          </w:tcPr>
          <w:p w:rsidR="00FA0981" w:rsidRPr="00B67D75" w:rsidRDefault="00FA0981" w:rsidP="00C841C0">
            <w:pPr>
              <w:pStyle w:val="NoSpacing"/>
            </w:pPr>
            <w:r w:rsidRPr="00B67D75">
              <w:t>flat</w:t>
            </w:r>
            <w:r>
              <w:t>/apartment</w:t>
            </w:r>
          </w:p>
        </w:tc>
      </w:tr>
    </w:tbl>
    <w:p w:rsidR="00B67D75" w:rsidRDefault="00B67D75" w:rsidP="00FC4438">
      <w:pPr>
        <w:pStyle w:val="NoSpacing"/>
        <w:rPr>
          <w:b/>
          <w:sz w:val="28"/>
          <w:szCs w:val="28"/>
        </w:rPr>
      </w:pPr>
      <w:r w:rsidRPr="00B67D75">
        <w:rPr>
          <w:b/>
          <w:sz w:val="28"/>
          <w:szCs w:val="28"/>
        </w:rPr>
        <w:lastRenderedPageBreak/>
        <w:t>Non-cognates (approx.</w:t>
      </w:r>
      <w:r w:rsidR="00AB0D4E">
        <w:rPr>
          <w:b/>
          <w:sz w:val="28"/>
          <w:szCs w:val="28"/>
        </w:rPr>
        <w:t xml:space="preserve"> 4</w:t>
      </w:r>
      <w:r w:rsidR="00FA0981">
        <w:rPr>
          <w:b/>
          <w:sz w:val="28"/>
          <w:szCs w:val="28"/>
        </w:rPr>
        <w:t>0</w:t>
      </w:r>
      <w:r w:rsidRPr="00B67D75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4077"/>
        <w:gridCol w:w="4077"/>
      </w:tblGrid>
      <w:tr w:rsidR="00380B36" w:rsidRPr="00943CD9" w:rsidTr="00A205D4">
        <w:tc>
          <w:tcPr>
            <w:tcW w:w="4077" w:type="dxa"/>
          </w:tcPr>
          <w:p w:rsidR="00380B36" w:rsidRPr="008455D2" w:rsidRDefault="00380B36" w:rsidP="00A205D4">
            <w:pPr>
              <w:rPr>
                <w:lang w:val="fr-FR"/>
              </w:rPr>
            </w:pPr>
            <w:r w:rsidRPr="008455D2">
              <w:rPr>
                <w:lang w:val="fr-FR"/>
              </w:rPr>
              <w:t>à</w:t>
            </w:r>
          </w:p>
        </w:tc>
        <w:tc>
          <w:tcPr>
            <w:tcW w:w="4077" w:type="dxa"/>
          </w:tcPr>
          <w:p w:rsidR="00380B36" w:rsidRPr="00B67D75" w:rsidRDefault="00380B36" w:rsidP="00A205D4">
            <w:r>
              <w:t>at / to</w:t>
            </w:r>
          </w:p>
        </w:tc>
      </w:tr>
      <w:tr w:rsidR="003E417B" w:rsidRPr="00943CD9" w:rsidTr="00A205D4">
        <w:tc>
          <w:tcPr>
            <w:tcW w:w="4077" w:type="dxa"/>
          </w:tcPr>
          <w:p w:rsidR="003E417B" w:rsidRPr="008455D2" w:rsidRDefault="003E417B" w:rsidP="00A205D4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blanc </w:t>
            </w:r>
          </w:p>
        </w:tc>
        <w:tc>
          <w:tcPr>
            <w:tcW w:w="4077" w:type="dxa"/>
          </w:tcPr>
          <w:p w:rsidR="003E417B" w:rsidRPr="00B67D75" w:rsidRDefault="003E417B" w:rsidP="00A205D4">
            <w:r w:rsidRPr="00B67D75">
              <w:t>white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Bonjour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Good</w:t>
            </w:r>
            <w:r>
              <w:t xml:space="preserve"> morning / Hello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dans</w:t>
            </w:r>
          </w:p>
        </w:tc>
        <w:tc>
          <w:tcPr>
            <w:tcW w:w="4077" w:type="dxa"/>
          </w:tcPr>
          <w:p w:rsidR="003E417B" w:rsidRDefault="003E417B" w:rsidP="00C841C0">
            <w:r>
              <w:t>in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de</w:t>
            </w:r>
          </w:p>
        </w:tc>
        <w:tc>
          <w:tcPr>
            <w:tcW w:w="4077" w:type="dxa"/>
          </w:tcPr>
          <w:p w:rsidR="003E417B" w:rsidRPr="00B67D75" w:rsidRDefault="003E417B" w:rsidP="00C841C0">
            <w:r>
              <w:t>of / from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dimanche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Sunday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écouter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to listen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jouer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to play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1104A6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l’Allemagne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Germany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l’Angleterre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England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l’anniversaire</w:t>
            </w:r>
          </w:p>
        </w:tc>
        <w:tc>
          <w:tcPr>
            <w:tcW w:w="4077" w:type="dxa"/>
          </w:tcPr>
          <w:p w:rsidR="003E417B" w:rsidRPr="00B67D75" w:rsidRDefault="00937FA3" w:rsidP="00C841C0">
            <w:r>
              <w:t>b</w:t>
            </w:r>
            <w:r w:rsidR="003E417B">
              <w:t>irthday</w:t>
            </w:r>
          </w:p>
        </w:tc>
      </w:tr>
      <w:tr w:rsidR="003E417B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l’ordinateur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computer</w:t>
            </w:r>
          </w:p>
        </w:tc>
      </w:tr>
      <w:tr w:rsidR="003E417B" w:rsidRPr="007D63B2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la chaise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chair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la chambre</w:t>
            </w:r>
          </w:p>
        </w:tc>
        <w:tc>
          <w:tcPr>
            <w:tcW w:w="4077" w:type="dxa"/>
          </w:tcPr>
          <w:p w:rsidR="003E417B" w:rsidRDefault="003E417B" w:rsidP="00C841C0">
            <w:r>
              <w:t>bedroom</w:t>
            </w:r>
          </w:p>
        </w:tc>
      </w:tr>
      <w:tr w:rsidR="003E417B" w:rsidRPr="00FC4438" w:rsidTr="00C841C0">
        <w:tc>
          <w:tcPr>
            <w:tcW w:w="4077" w:type="dxa"/>
          </w:tcPr>
          <w:p w:rsidR="003E417B" w:rsidRPr="008455D2" w:rsidRDefault="003E417B" w:rsidP="00B67D75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la maison</w:t>
            </w:r>
          </w:p>
        </w:tc>
        <w:tc>
          <w:tcPr>
            <w:tcW w:w="4077" w:type="dxa"/>
          </w:tcPr>
          <w:p w:rsidR="003E417B" w:rsidRPr="00B67D75" w:rsidRDefault="003E417B" w:rsidP="00C841C0">
            <w:pPr>
              <w:pStyle w:val="NoSpacing"/>
            </w:pPr>
            <w:r w:rsidRPr="00B67D75">
              <w:t>house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la </w:t>
            </w:r>
            <w:proofErr w:type="spellStart"/>
            <w:r w:rsidRPr="008455D2">
              <w:rPr>
                <w:lang w:val="fr-FR"/>
              </w:rPr>
              <w:t>soeur</w:t>
            </w:r>
            <w:proofErr w:type="spellEnd"/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sister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la ville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town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le cahier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exercise book</w:t>
            </w:r>
          </w:p>
        </w:tc>
      </w:tr>
      <w:tr w:rsidR="003E417B" w:rsidRPr="00B67D75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le carnet de textes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homework diary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le chat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cat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le collège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school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B67D75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le copain </w:t>
            </w:r>
          </w:p>
        </w:tc>
        <w:tc>
          <w:tcPr>
            <w:tcW w:w="4077" w:type="dxa"/>
          </w:tcPr>
          <w:p w:rsidR="003E417B" w:rsidRPr="00B67D75" w:rsidRDefault="003E417B" w:rsidP="00333B06">
            <w:r w:rsidRPr="00B67D75">
              <w:t>friend (male</w:t>
            </w:r>
            <w:r>
              <w:t>)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le frère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brother</w:t>
            </w:r>
          </w:p>
        </w:tc>
      </w:tr>
      <w:tr w:rsidR="003E417B" w:rsidRPr="006575AE" w:rsidTr="00C841C0">
        <w:tc>
          <w:tcPr>
            <w:tcW w:w="4077" w:type="dxa"/>
          </w:tcPr>
          <w:p w:rsidR="003E417B" w:rsidRPr="008455D2" w:rsidRDefault="003E417B" w:rsidP="00C841C0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le père</w:t>
            </w:r>
          </w:p>
        </w:tc>
        <w:tc>
          <w:tcPr>
            <w:tcW w:w="4077" w:type="dxa"/>
          </w:tcPr>
          <w:p w:rsidR="003E417B" w:rsidRPr="00B67D75" w:rsidRDefault="003E417B" w:rsidP="00C841C0">
            <w:pPr>
              <w:pStyle w:val="NoSpacing"/>
            </w:pPr>
            <w:r>
              <w:t>father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333B06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les cheveux </w:t>
            </w:r>
          </w:p>
        </w:tc>
        <w:tc>
          <w:tcPr>
            <w:tcW w:w="4077" w:type="dxa"/>
          </w:tcPr>
          <w:p w:rsidR="003E417B" w:rsidRPr="00B67D75" w:rsidRDefault="003E417B" w:rsidP="00C841C0">
            <w:r>
              <w:t>hair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333B06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les yeux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eyes</w:t>
            </w:r>
          </w:p>
        </w:tc>
      </w:tr>
      <w:tr w:rsidR="003E417B" w:rsidTr="00C841C0">
        <w:tc>
          <w:tcPr>
            <w:tcW w:w="4077" w:type="dxa"/>
          </w:tcPr>
          <w:p w:rsidR="003E417B" w:rsidRPr="008455D2" w:rsidRDefault="003E417B" w:rsidP="00C841C0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mais</w:t>
            </w:r>
          </w:p>
        </w:tc>
        <w:tc>
          <w:tcPr>
            <w:tcW w:w="4077" w:type="dxa"/>
          </w:tcPr>
          <w:p w:rsidR="003E417B" w:rsidRPr="00B67D75" w:rsidRDefault="003E417B" w:rsidP="00C841C0">
            <w:pPr>
              <w:pStyle w:val="NoSpacing"/>
            </w:pPr>
            <w:r w:rsidRPr="00B67D75">
              <w:t>but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manger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to eat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minuit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midnight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neuf </w:t>
            </w:r>
          </w:p>
        </w:tc>
        <w:tc>
          <w:tcPr>
            <w:tcW w:w="4077" w:type="dxa"/>
          </w:tcPr>
          <w:p w:rsidR="003E417B" w:rsidRPr="00B67D75" w:rsidRDefault="003E417B" w:rsidP="00C841C0">
            <w:r>
              <w:t>9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oui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yes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937FA3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q</w:t>
            </w:r>
            <w:r w:rsidR="003E417B" w:rsidRPr="008455D2">
              <w:rPr>
                <w:lang w:val="fr-FR"/>
              </w:rPr>
              <w:t>uand</w:t>
            </w:r>
          </w:p>
        </w:tc>
        <w:tc>
          <w:tcPr>
            <w:tcW w:w="4077" w:type="dxa"/>
          </w:tcPr>
          <w:p w:rsidR="003E417B" w:rsidRDefault="00937FA3" w:rsidP="00C841C0">
            <w:r>
              <w:t>w</w:t>
            </w:r>
            <w:r w:rsidR="003E417B">
              <w:t>hen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qui</w:t>
            </w:r>
          </w:p>
        </w:tc>
        <w:tc>
          <w:tcPr>
            <w:tcW w:w="4077" w:type="dxa"/>
          </w:tcPr>
          <w:p w:rsidR="003E417B" w:rsidRDefault="00937FA3" w:rsidP="00C841C0">
            <w:r>
              <w:t>w</w:t>
            </w:r>
            <w:r w:rsidR="003E417B">
              <w:t>ho</w:t>
            </w:r>
          </w:p>
        </w:tc>
      </w:tr>
      <w:tr w:rsidR="003E417B" w:rsidRPr="007D63B2" w:rsidTr="00C841C0">
        <w:tc>
          <w:tcPr>
            <w:tcW w:w="4077" w:type="dxa"/>
          </w:tcPr>
          <w:p w:rsidR="003E417B" w:rsidRPr="008455D2" w:rsidRDefault="003E417B" w:rsidP="00C841C0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regarder</w:t>
            </w:r>
          </w:p>
        </w:tc>
        <w:tc>
          <w:tcPr>
            <w:tcW w:w="4077" w:type="dxa"/>
          </w:tcPr>
          <w:p w:rsidR="003E417B" w:rsidRPr="00B67D75" w:rsidRDefault="003E417B" w:rsidP="00C841C0">
            <w:pPr>
              <w:pStyle w:val="NoSpacing"/>
            </w:pPr>
            <w:r w:rsidRPr="00B67D75">
              <w:t>to watch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rouge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red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Salut!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Hi!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samedi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Saturday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treize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13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trois </w:t>
            </w:r>
          </w:p>
        </w:tc>
        <w:tc>
          <w:tcPr>
            <w:tcW w:w="4077" w:type="dxa"/>
          </w:tcPr>
          <w:p w:rsidR="003E417B" w:rsidRPr="00B67D75" w:rsidRDefault="003E417B" w:rsidP="00C841C0">
            <w:r>
              <w:t>3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un lit</w:t>
            </w:r>
          </w:p>
        </w:tc>
        <w:tc>
          <w:tcPr>
            <w:tcW w:w="4077" w:type="dxa"/>
          </w:tcPr>
          <w:p w:rsidR="003E417B" w:rsidRDefault="003E417B" w:rsidP="00C841C0">
            <w:r>
              <w:t>bed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333B06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vert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green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vingt et un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21</w:t>
            </w:r>
          </w:p>
        </w:tc>
      </w:tr>
    </w:tbl>
    <w:p w:rsidR="00AB0D4E" w:rsidRDefault="00AB0D4E" w:rsidP="00FC4438">
      <w:pPr>
        <w:pStyle w:val="NoSpacing"/>
        <w:rPr>
          <w:b/>
          <w:sz w:val="28"/>
          <w:szCs w:val="28"/>
        </w:rPr>
      </w:pPr>
    </w:p>
    <w:p w:rsidR="00937FA3" w:rsidRDefault="00937FA3" w:rsidP="00FC4438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B67D75" w:rsidRDefault="00B67D75" w:rsidP="00FC4438">
      <w:pPr>
        <w:pStyle w:val="NoSpacing"/>
        <w:rPr>
          <w:b/>
          <w:sz w:val="28"/>
          <w:szCs w:val="28"/>
        </w:rPr>
      </w:pPr>
      <w:r w:rsidRPr="00B67D75">
        <w:rPr>
          <w:b/>
          <w:sz w:val="28"/>
          <w:szCs w:val="28"/>
        </w:rPr>
        <w:t>Collocations</w:t>
      </w:r>
      <w:r w:rsidR="002A74A7">
        <w:rPr>
          <w:b/>
          <w:sz w:val="28"/>
          <w:szCs w:val="28"/>
        </w:rPr>
        <w:t xml:space="preserve"> &amp; Set Phrases</w:t>
      </w:r>
      <w:r w:rsidRPr="00B67D75">
        <w:rPr>
          <w:b/>
          <w:sz w:val="28"/>
          <w:szCs w:val="28"/>
        </w:rPr>
        <w:t xml:space="preserve"> (approx.</w:t>
      </w:r>
      <w:r w:rsidR="00AB0D4E">
        <w:rPr>
          <w:b/>
          <w:sz w:val="28"/>
          <w:szCs w:val="28"/>
        </w:rPr>
        <w:t>15</w:t>
      </w:r>
      <w:r w:rsidRPr="00B67D75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4077"/>
        <w:gridCol w:w="4077"/>
      </w:tblGrid>
      <w:tr w:rsidR="003E417B" w:rsidRPr="00F00B17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à bientôt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see you soon</w:t>
            </w:r>
          </w:p>
        </w:tc>
      </w:tr>
      <w:tr w:rsidR="003E417B" w:rsidRPr="00476FE2" w:rsidTr="00333B06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rFonts w:cs="Arial"/>
                <w:lang w:val="fr-FR"/>
              </w:rPr>
              <w:t>à la campagne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in the countryside</w:t>
            </w:r>
          </w:p>
        </w:tc>
      </w:tr>
      <w:tr w:rsidR="003E417B" w:rsidRPr="00943CD9" w:rsidTr="00333B06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au bord de la mer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by the sea</w:t>
            </w:r>
          </w:p>
        </w:tc>
      </w:tr>
      <w:tr w:rsidR="003E417B" w:rsidRPr="00943CD9" w:rsidTr="00B67D75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au centre ville</w:t>
            </w:r>
          </w:p>
        </w:tc>
        <w:tc>
          <w:tcPr>
            <w:tcW w:w="4077" w:type="dxa"/>
          </w:tcPr>
          <w:p w:rsidR="003E417B" w:rsidRPr="00B67D75" w:rsidRDefault="003E417B" w:rsidP="00C841C0">
            <w:r>
              <w:t>in the town centre</w:t>
            </w:r>
          </w:p>
        </w:tc>
      </w:tr>
      <w:tr w:rsidR="003E417B" w:rsidRPr="00F00B17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au revoir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goodbye</w:t>
            </w:r>
          </w:p>
        </w:tc>
      </w:tr>
      <w:tr w:rsidR="003E417B" w:rsidTr="00333B06">
        <w:tc>
          <w:tcPr>
            <w:tcW w:w="4077" w:type="dxa"/>
          </w:tcPr>
          <w:p w:rsidR="003E417B" w:rsidRPr="008455D2" w:rsidRDefault="003E417B" w:rsidP="00C841C0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lastRenderedPageBreak/>
              <w:t>beaucoup de</w:t>
            </w:r>
          </w:p>
        </w:tc>
        <w:tc>
          <w:tcPr>
            <w:tcW w:w="4077" w:type="dxa"/>
          </w:tcPr>
          <w:p w:rsidR="003E417B" w:rsidRPr="00B67D75" w:rsidRDefault="003E417B" w:rsidP="00C841C0">
            <w:pPr>
              <w:pStyle w:val="NoSpacing"/>
            </w:pPr>
            <w:r w:rsidRPr="00B67D75">
              <w:t xml:space="preserve">lots of 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c’est</w:t>
            </w:r>
          </w:p>
        </w:tc>
        <w:tc>
          <w:tcPr>
            <w:tcW w:w="4077" w:type="dxa"/>
          </w:tcPr>
          <w:p w:rsidR="003E417B" w:rsidRPr="00B67D75" w:rsidRDefault="003E417B" w:rsidP="00C841C0">
            <w:r>
              <w:t>It is</w:t>
            </w:r>
          </w:p>
        </w:tc>
      </w:tr>
      <w:tr w:rsidR="003E417B" w:rsidRPr="00943CD9" w:rsidTr="00B67D75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de taille moyenne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of medium height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8455D2" w:rsidP="00C841C0">
            <w:pPr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3E417B" w:rsidRPr="008455D2">
              <w:rPr>
                <w:lang w:val="fr-FR"/>
              </w:rPr>
              <w:t>st-ce que ... ?</w:t>
            </w:r>
          </w:p>
        </w:tc>
        <w:tc>
          <w:tcPr>
            <w:tcW w:w="4077" w:type="dxa"/>
          </w:tcPr>
          <w:p w:rsidR="003E417B" w:rsidRDefault="008455D2" w:rsidP="00C841C0">
            <w:r>
              <w:t>Is...</w:t>
            </w:r>
            <w:r w:rsidR="003E417B">
              <w:t xml:space="preserve"> ?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et demie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half past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et quart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quarter past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Il n’y a pas</w:t>
            </w:r>
          </w:p>
        </w:tc>
        <w:tc>
          <w:tcPr>
            <w:tcW w:w="4077" w:type="dxa"/>
          </w:tcPr>
          <w:p w:rsidR="003E417B" w:rsidRDefault="003E417B" w:rsidP="00C841C0">
            <w:r>
              <w:t>There is/are not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Il y a</w:t>
            </w:r>
          </w:p>
        </w:tc>
        <w:tc>
          <w:tcPr>
            <w:tcW w:w="4077" w:type="dxa"/>
          </w:tcPr>
          <w:p w:rsidR="003E417B" w:rsidRDefault="003E417B" w:rsidP="00C841C0">
            <w:r>
              <w:t>There is/are</w:t>
            </w:r>
          </w:p>
        </w:tc>
      </w:tr>
      <w:tr w:rsidR="003E417B" w:rsidRPr="00F00B17" w:rsidTr="00B67D75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le fils unique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only child (boy)</w:t>
            </w:r>
          </w:p>
        </w:tc>
      </w:tr>
      <w:tr w:rsidR="003E417B" w:rsidRPr="00943CD9" w:rsidTr="00B67D75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moins le quart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quarter to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>parce que</w:t>
            </w:r>
          </w:p>
        </w:tc>
        <w:tc>
          <w:tcPr>
            <w:tcW w:w="4077" w:type="dxa"/>
          </w:tcPr>
          <w:p w:rsidR="003E417B" w:rsidRDefault="003E417B" w:rsidP="00C841C0">
            <w:r>
              <w:t>because</w:t>
            </w:r>
          </w:p>
        </w:tc>
      </w:tr>
      <w:tr w:rsidR="003E417B" w:rsidRPr="00943CD9" w:rsidTr="00C841C0">
        <w:tc>
          <w:tcPr>
            <w:tcW w:w="4077" w:type="dxa"/>
          </w:tcPr>
          <w:p w:rsidR="003E417B" w:rsidRPr="008455D2" w:rsidRDefault="008455D2" w:rsidP="00C841C0">
            <w:pPr>
              <w:rPr>
                <w:lang w:val="fr-FR"/>
              </w:rPr>
            </w:pPr>
            <w:r>
              <w:rPr>
                <w:lang w:val="fr-FR"/>
              </w:rPr>
              <w:t>Q</w:t>
            </w:r>
            <w:r w:rsidR="003E417B" w:rsidRPr="008455D2">
              <w:rPr>
                <w:lang w:val="fr-FR"/>
              </w:rPr>
              <w:t>u’est-ce que ... ?</w:t>
            </w:r>
          </w:p>
        </w:tc>
        <w:tc>
          <w:tcPr>
            <w:tcW w:w="4077" w:type="dxa"/>
          </w:tcPr>
          <w:p w:rsidR="003E417B" w:rsidRDefault="008455D2" w:rsidP="00C841C0">
            <w:r>
              <w:t>What...?</w:t>
            </w:r>
          </w:p>
        </w:tc>
      </w:tr>
      <w:tr w:rsidR="003E417B" w:rsidRPr="00F00B17" w:rsidTr="00C841C0">
        <w:tc>
          <w:tcPr>
            <w:tcW w:w="4077" w:type="dxa"/>
          </w:tcPr>
          <w:p w:rsidR="003E417B" w:rsidRPr="008455D2" w:rsidRDefault="003E417B" w:rsidP="00C841C0">
            <w:pPr>
              <w:rPr>
                <w:lang w:val="fr-FR"/>
              </w:rPr>
            </w:pPr>
            <w:r w:rsidRPr="008455D2">
              <w:rPr>
                <w:lang w:val="fr-FR"/>
              </w:rPr>
              <w:t xml:space="preserve">s’il vous plaît </w:t>
            </w:r>
          </w:p>
        </w:tc>
        <w:tc>
          <w:tcPr>
            <w:tcW w:w="4077" w:type="dxa"/>
          </w:tcPr>
          <w:p w:rsidR="003E417B" w:rsidRPr="00B67D75" w:rsidRDefault="003E417B" w:rsidP="00C841C0">
            <w:r w:rsidRPr="00B67D75">
              <w:t>please</w:t>
            </w:r>
          </w:p>
        </w:tc>
      </w:tr>
      <w:tr w:rsidR="003E417B" w:rsidRPr="00F00B17" w:rsidTr="00C841C0">
        <w:tc>
          <w:tcPr>
            <w:tcW w:w="4077" w:type="dxa"/>
          </w:tcPr>
          <w:p w:rsidR="003E417B" w:rsidRPr="008455D2" w:rsidRDefault="008455D2" w:rsidP="00C841C0">
            <w:pPr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3E417B" w:rsidRPr="008455D2">
              <w:rPr>
                <w:lang w:val="fr-FR"/>
              </w:rPr>
              <w:t>uis-je ... ?</w:t>
            </w:r>
          </w:p>
        </w:tc>
        <w:tc>
          <w:tcPr>
            <w:tcW w:w="4077" w:type="dxa"/>
          </w:tcPr>
          <w:p w:rsidR="003E417B" w:rsidRPr="00B67D75" w:rsidRDefault="008455D2" w:rsidP="00C841C0">
            <w:r>
              <w:t>Can</w:t>
            </w:r>
            <w:r w:rsidR="003E417B">
              <w:t xml:space="preserve"> </w:t>
            </w:r>
            <w:r>
              <w:t>I...?</w:t>
            </w:r>
          </w:p>
        </w:tc>
      </w:tr>
    </w:tbl>
    <w:p w:rsidR="00B67D75" w:rsidRDefault="00B67D75" w:rsidP="00FC4438">
      <w:pPr>
        <w:pStyle w:val="NoSpacing"/>
        <w:rPr>
          <w:b/>
          <w:sz w:val="28"/>
          <w:szCs w:val="28"/>
        </w:rPr>
      </w:pPr>
    </w:p>
    <w:p w:rsidR="00A858C2" w:rsidRDefault="00A858C2" w:rsidP="00A858C2">
      <w:pPr>
        <w:pStyle w:val="NoSpacing"/>
        <w:rPr>
          <w:b/>
          <w:sz w:val="28"/>
          <w:szCs w:val="28"/>
        </w:rPr>
      </w:pPr>
      <w:r w:rsidRPr="00B67D75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lassroom Language </w:t>
      </w:r>
      <w:r w:rsidRPr="00B67D75">
        <w:rPr>
          <w:b/>
          <w:sz w:val="28"/>
          <w:szCs w:val="28"/>
        </w:rPr>
        <w:t>(approx.</w:t>
      </w:r>
      <w:r w:rsidR="008F3FFA">
        <w:rPr>
          <w:b/>
          <w:sz w:val="28"/>
          <w:szCs w:val="28"/>
        </w:rPr>
        <w:t>20</w:t>
      </w:r>
      <w:r w:rsidR="00CD1898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4077"/>
        <w:gridCol w:w="4111"/>
      </w:tblGrid>
      <w:tr w:rsidR="00246368" w:rsidRPr="00A858C2" w:rsidTr="00A858C2">
        <w:tc>
          <w:tcPr>
            <w:tcW w:w="4077" w:type="dxa"/>
          </w:tcPr>
          <w:p w:rsidR="00246368" w:rsidRPr="008455D2" w:rsidRDefault="00246368" w:rsidP="00A858C2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Comment dit-on … ?</w:t>
            </w:r>
          </w:p>
        </w:tc>
        <w:tc>
          <w:tcPr>
            <w:tcW w:w="4111" w:type="dxa"/>
          </w:tcPr>
          <w:p w:rsidR="00246368" w:rsidRPr="008455D2" w:rsidRDefault="00246368" w:rsidP="00A858C2">
            <w:pPr>
              <w:pStyle w:val="NoSpacing"/>
            </w:pPr>
            <w:r>
              <w:t>How do you say ...?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Sortez vos livres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Get your books out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Levez la main!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Put your hand up!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8455D2" w:rsidP="00A858C2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Asseyez-</w:t>
            </w:r>
            <w:r w:rsidR="00A858C2" w:rsidRPr="008455D2">
              <w:rPr>
                <w:lang w:val="fr-FR"/>
              </w:rPr>
              <w:t>vous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Sit down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Levez vous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Stand up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Rangez vos affaires!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Pack up your things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Écoutez ...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Listen ...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Écrivez ...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Write ...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Regardez ...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Look at ...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Parlez ...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Speak / Talk ...</w:t>
            </w:r>
          </w:p>
        </w:tc>
      </w:tr>
      <w:tr w:rsidR="00E27090" w:rsidRPr="00A858C2" w:rsidTr="00A858C2">
        <w:tc>
          <w:tcPr>
            <w:tcW w:w="4077" w:type="dxa"/>
          </w:tcPr>
          <w:p w:rsidR="00E27090" w:rsidRPr="008455D2" w:rsidRDefault="00E27090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Travaillez ...</w:t>
            </w:r>
          </w:p>
        </w:tc>
        <w:tc>
          <w:tcPr>
            <w:tcW w:w="4111" w:type="dxa"/>
          </w:tcPr>
          <w:p w:rsidR="00E27090" w:rsidRPr="008455D2" w:rsidRDefault="00E27090" w:rsidP="00A858C2">
            <w:pPr>
              <w:pStyle w:val="NoSpacing"/>
            </w:pPr>
            <w:r w:rsidRPr="008455D2">
              <w:t>Work ...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8F3FFA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un</w:t>
            </w:r>
            <w:r w:rsidR="00A858C2" w:rsidRPr="008455D2">
              <w:rPr>
                <w:lang w:val="fr-FR"/>
              </w:rPr>
              <w:t xml:space="preserve"> voisin</w:t>
            </w:r>
          </w:p>
        </w:tc>
        <w:tc>
          <w:tcPr>
            <w:tcW w:w="4111" w:type="dxa"/>
          </w:tcPr>
          <w:p w:rsidR="00A858C2" w:rsidRPr="008455D2" w:rsidRDefault="008F3FFA" w:rsidP="00A858C2">
            <w:pPr>
              <w:pStyle w:val="NoSpacing"/>
            </w:pPr>
            <w:r w:rsidRPr="008455D2">
              <w:t>N</w:t>
            </w:r>
            <w:r w:rsidR="00A858C2" w:rsidRPr="008455D2">
              <w:t>eighbour</w:t>
            </w:r>
            <w:r w:rsidRPr="008455D2">
              <w:t>/partner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4B3DDC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Ouvrez ...</w:t>
            </w:r>
          </w:p>
        </w:tc>
        <w:tc>
          <w:tcPr>
            <w:tcW w:w="4111" w:type="dxa"/>
          </w:tcPr>
          <w:p w:rsidR="00A858C2" w:rsidRPr="008455D2" w:rsidRDefault="004B3DDC" w:rsidP="00A858C2">
            <w:pPr>
              <w:pStyle w:val="NoSpacing"/>
            </w:pPr>
            <w:r w:rsidRPr="008455D2">
              <w:t>Open ...</w:t>
            </w:r>
          </w:p>
        </w:tc>
      </w:tr>
      <w:tr w:rsidR="004B3DDC" w:rsidRPr="00A858C2" w:rsidTr="00A858C2">
        <w:tc>
          <w:tcPr>
            <w:tcW w:w="4077" w:type="dxa"/>
          </w:tcPr>
          <w:p w:rsidR="004B3DDC" w:rsidRPr="008455D2" w:rsidRDefault="004B3DDC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Fermez …</w:t>
            </w:r>
          </w:p>
        </w:tc>
        <w:tc>
          <w:tcPr>
            <w:tcW w:w="4111" w:type="dxa"/>
          </w:tcPr>
          <w:p w:rsidR="004B3DDC" w:rsidRPr="008455D2" w:rsidRDefault="004B3DDC" w:rsidP="00A858C2">
            <w:pPr>
              <w:pStyle w:val="NoSpacing"/>
            </w:pPr>
            <w:r w:rsidRPr="008455D2">
              <w:t>Close …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Est-ce que je peux ...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Can I …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Puis-je …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Can I …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J’ai oublié …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I have forgotten …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J’ai besoin de …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I need …</w:t>
            </w:r>
          </w:p>
        </w:tc>
      </w:tr>
      <w:tr w:rsidR="00A858C2" w:rsidRPr="00A858C2" w:rsidTr="00A858C2">
        <w:tc>
          <w:tcPr>
            <w:tcW w:w="4077" w:type="dxa"/>
          </w:tcPr>
          <w:p w:rsidR="00A858C2" w:rsidRPr="008455D2" w:rsidRDefault="00A858C2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Je n’ai pas de …</w:t>
            </w:r>
          </w:p>
        </w:tc>
        <w:tc>
          <w:tcPr>
            <w:tcW w:w="4111" w:type="dxa"/>
          </w:tcPr>
          <w:p w:rsidR="00A858C2" w:rsidRPr="008455D2" w:rsidRDefault="00A858C2" w:rsidP="00A858C2">
            <w:pPr>
              <w:pStyle w:val="NoSpacing"/>
            </w:pPr>
            <w:r w:rsidRPr="008455D2">
              <w:t>I don’t have …</w:t>
            </w:r>
          </w:p>
        </w:tc>
      </w:tr>
      <w:tr w:rsidR="004B3DDC" w:rsidRPr="00A858C2" w:rsidTr="00A858C2">
        <w:tc>
          <w:tcPr>
            <w:tcW w:w="4077" w:type="dxa"/>
          </w:tcPr>
          <w:p w:rsidR="004B3DDC" w:rsidRPr="008455D2" w:rsidRDefault="004B3DDC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 xml:space="preserve">Je ne comprends pas </w:t>
            </w:r>
          </w:p>
        </w:tc>
        <w:tc>
          <w:tcPr>
            <w:tcW w:w="4111" w:type="dxa"/>
          </w:tcPr>
          <w:p w:rsidR="004B3DDC" w:rsidRPr="008455D2" w:rsidRDefault="004B3DDC" w:rsidP="00A858C2">
            <w:pPr>
              <w:pStyle w:val="NoSpacing"/>
            </w:pPr>
            <w:r w:rsidRPr="008455D2">
              <w:t>I don’t understand</w:t>
            </w:r>
          </w:p>
        </w:tc>
      </w:tr>
      <w:tr w:rsidR="00981557" w:rsidRPr="00A858C2" w:rsidTr="00A858C2">
        <w:tc>
          <w:tcPr>
            <w:tcW w:w="4077" w:type="dxa"/>
          </w:tcPr>
          <w:p w:rsidR="00981557" w:rsidRPr="008455D2" w:rsidRDefault="00981557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J’ai fini !</w:t>
            </w:r>
          </w:p>
        </w:tc>
        <w:tc>
          <w:tcPr>
            <w:tcW w:w="4111" w:type="dxa"/>
          </w:tcPr>
          <w:p w:rsidR="00981557" w:rsidRPr="008455D2" w:rsidRDefault="00981557" w:rsidP="00A858C2">
            <w:pPr>
              <w:pStyle w:val="NoSpacing"/>
            </w:pPr>
            <w:r w:rsidRPr="008455D2">
              <w:t xml:space="preserve">I’ve </w:t>
            </w:r>
            <w:r w:rsidR="008455D2" w:rsidRPr="008455D2">
              <w:t>finished!</w:t>
            </w:r>
          </w:p>
        </w:tc>
      </w:tr>
      <w:tr w:rsidR="00E27090" w:rsidRPr="00A858C2" w:rsidTr="00A858C2">
        <w:tc>
          <w:tcPr>
            <w:tcW w:w="4077" w:type="dxa"/>
          </w:tcPr>
          <w:p w:rsidR="00E27090" w:rsidRPr="008455D2" w:rsidRDefault="00E27090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Comment ça s’écrit … ?</w:t>
            </w:r>
          </w:p>
        </w:tc>
        <w:tc>
          <w:tcPr>
            <w:tcW w:w="4111" w:type="dxa"/>
          </w:tcPr>
          <w:p w:rsidR="00E27090" w:rsidRPr="008455D2" w:rsidRDefault="00E27090" w:rsidP="00A858C2">
            <w:pPr>
              <w:pStyle w:val="NoSpacing"/>
            </w:pPr>
            <w:r w:rsidRPr="008455D2">
              <w:t xml:space="preserve">How do you spell </w:t>
            </w:r>
            <w:r w:rsidR="008455D2" w:rsidRPr="008455D2">
              <w:t>…?</w:t>
            </w:r>
          </w:p>
        </w:tc>
      </w:tr>
      <w:tr w:rsidR="000274F6" w:rsidRPr="00A858C2" w:rsidTr="00A858C2">
        <w:tc>
          <w:tcPr>
            <w:tcW w:w="4077" w:type="dxa"/>
          </w:tcPr>
          <w:p w:rsidR="000274F6" w:rsidRPr="008455D2" w:rsidRDefault="000274F6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C’est à moi / toi</w:t>
            </w:r>
          </w:p>
        </w:tc>
        <w:tc>
          <w:tcPr>
            <w:tcW w:w="4111" w:type="dxa"/>
          </w:tcPr>
          <w:p w:rsidR="000274F6" w:rsidRPr="008455D2" w:rsidRDefault="000274F6" w:rsidP="00A858C2">
            <w:pPr>
              <w:pStyle w:val="NoSpacing"/>
            </w:pPr>
            <w:r w:rsidRPr="008455D2">
              <w:t>My / Your turn</w:t>
            </w:r>
          </w:p>
        </w:tc>
      </w:tr>
      <w:tr w:rsidR="003D2E7E" w:rsidRPr="00A858C2" w:rsidTr="00A858C2">
        <w:tc>
          <w:tcPr>
            <w:tcW w:w="4077" w:type="dxa"/>
          </w:tcPr>
          <w:p w:rsidR="003D2E7E" w:rsidRPr="008455D2" w:rsidRDefault="003D2E7E" w:rsidP="00A858C2">
            <w:pPr>
              <w:pStyle w:val="NoSpacing"/>
              <w:rPr>
                <w:lang w:val="fr-FR"/>
              </w:rPr>
            </w:pPr>
            <w:r w:rsidRPr="008455D2">
              <w:rPr>
                <w:lang w:val="fr-FR"/>
              </w:rPr>
              <w:t>As-tu … ?</w:t>
            </w:r>
          </w:p>
        </w:tc>
        <w:tc>
          <w:tcPr>
            <w:tcW w:w="4111" w:type="dxa"/>
          </w:tcPr>
          <w:p w:rsidR="003D2E7E" w:rsidRPr="008455D2" w:rsidRDefault="003D2E7E" w:rsidP="00A858C2">
            <w:pPr>
              <w:pStyle w:val="NoSpacing"/>
            </w:pPr>
            <w:r w:rsidRPr="008455D2">
              <w:t xml:space="preserve">Do you have </w:t>
            </w:r>
            <w:r w:rsidR="008455D2" w:rsidRPr="008455D2">
              <w:t>…?</w:t>
            </w:r>
          </w:p>
        </w:tc>
      </w:tr>
    </w:tbl>
    <w:p w:rsidR="00A858C2" w:rsidRPr="00A858C2" w:rsidRDefault="00A858C2" w:rsidP="00A858C2">
      <w:pPr>
        <w:pStyle w:val="NoSpacing"/>
        <w:rPr>
          <w:b/>
          <w:lang w:val="fr-FR"/>
        </w:rPr>
      </w:pPr>
    </w:p>
    <w:p w:rsidR="00A858C2" w:rsidRPr="00A858C2" w:rsidRDefault="00A858C2" w:rsidP="00FC4438">
      <w:pPr>
        <w:pStyle w:val="NoSpacing"/>
        <w:rPr>
          <w:b/>
          <w:sz w:val="28"/>
          <w:szCs w:val="28"/>
          <w:lang w:val="fr-FR"/>
        </w:rPr>
      </w:pPr>
    </w:p>
    <w:sectPr w:rsidR="00A858C2" w:rsidRPr="00A858C2" w:rsidSect="0002142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4B3B"/>
    <w:multiLevelType w:val="hybridMultilevel"/>
    <w:tmpl w:val="AACE3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0039F"/>
    <w:rsid w:val="00021428"/>
    <w:rsid w:val="000274F6"/>
    <w:rsid w:val="000B0D6B"/>
    <w:rsid w:val="000E7AA0"/>
    <w:rsid w:val="001104A6"/>
    <w:rsid w:val="00163815"/>
    <w:rsid w:val="00180CB2"/>
    <w:rsid w:val="001D1D3D"/>
    <w:rsid w:val="00246368"/>
    <w:rsid w:val="002A74A7"/>
    <w:rsid w:val="002D4FD5"/>
    <w:rsid w:val="0031174A"/>
    <w:rsid w:val="00333B06"/>
    <w:rsid w:val="00380B36"/>
    <w:rsid w:val="00381370"/>
    <w:rsid w:val="00395B89"/>
    <w:rsid w:val="003A3EDF"/>
    <w:rsid w:val="003D1784"/>
    <w:rsid w:val="003D2E7E"/>
    <w:rsid w:val="003E417B"/>
    <w:rsid w:val="003E759C"/>
    <w:rsid w:val="003F291C"/>
    <w:rsid w:val="00476FE2"/>
    <w:rsid w:val="004B3DDC"/>
    <w:rsid w:val="004E35D8"/>
    <w:rsid w:val="005D2C91"/>
    <w:rsid w:val="005D59BB"/>
    <w:rsid w:val="00602BFF"/>
    <w:rsid w:val="0060645C"/>
    <w:rsid w:val="0065291B"/>
    <w:rsid w:val="006575AE"/>
    <w:rsid w:val="00687B7D"/>
    <w:rsid w:val="0069262E"/>
    <w:rsid w:val="00696A57"/>
    <w:rsid w:val="00705E90"/>
    <w:rsid w:val="007C7F17"/>
    <w:rsid w:val="007D36B0"/>
    <w:rsid w:val="007D63B2"/>
    <w:rsid w:val="007E7F84"/>
    <w:rsid w:val="008455D2"/>
    <w:rsid w:val="008A1C71"/>
    <w:rsid w:val="008D2F2E"/>
    <w:rsid w:val="008E78AC"/>
    <w:rsid w:val="008F3FFA"/>
    <w:rsid w:val="00913C25"/>
    <w:rsid w:val="009351E4"/>
    <w:rsid w:val="00937FA3"/>
    <w:rsid w:val="00943CD9"/>
    <w:rsid w:val="00981557"/>
    <w:rsid w:val="009F6B3E"/>
    <w:rsid w:val="00A321FF"/>
    <w:rsid w:val="00A858C2"/>
    <w:rsid w:val="00AB0D4E"/>
    <w:rsid w:val="00AC22D1"/>
    <w:rsid w:val="00AF56AD"/>
    <w:rsid w:val="00B37EE1"/>
    <w:rsid w:val="00B43A63"/>
    <w:rsid w:val="00B67D75"/>
    <w:rsid w:val="00BC4F1D"/>
    <w:rsid w:val="00C01E8C"/>
    <w:rsid w:val="00C34F66"/>
    <w:rsid w:val="00C67E19"/>
    <w:rsid w:val="00CA484D"/>
    <w:rsid w:val="00CD1898"/>
    <w:rsid w:val="00D1767B"/>
    <w:rsid w:val="00D55E1E"/>
    <w:rsid w:val="00D64597"/>
    <w:rsid w:val="00DA5F3F"/>
    <w:rsid w:val="00E0039F"/>
    <w:rsid w:val="00E27090"/>
    <w:rsid w:val="00E93222"/>
    <w:rsid w:val="00EA0B54"/>
    <w:rsid w:val="00EF16C7"/>
    <w:rsid w:val="00F00B17"/>
    <w:rsid w:val="00F13ABF"/>
    <w:rsid w:val="00F40824"/>
    <w:rsid w:val="00F50D2D"/>
    <w:rsid w:val="00FA0981"/>
    <w:rsid w:val="00FC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F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75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F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75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FAB68-C069-4962-9D0F-49473268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LucyB</dc:creator>
  <cp:lastModifiedBy>LucyB</cp:lastModifiedBy>
  <cp:revision>22</cp:revision>
  <dcterms:created xsi:type="dcterms:W3CDTF">2012-12-12T14:51:00Z</dcterms:created>
  <dcterms:modified xsi:type="dcterms:W3CDTF">2013-01-16T16:10:00Z</dcterms:modified>
</cp:coreProperties>
</file>