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F6" w:rsidRPr="00625AF6" w:rsidRDefault="00625AF6">
      <w:pPr>
        <w:rPr>
          <w:b/>
          <w:sz w:val="28"/>
          <w:szCs w:val="28"/>
        </w:rPr>
      </w:pPr>
      <w:r w:rsidRPr="00625AF6">
        <w:rPr>
          <w:b/>
          <w:sz w:val="28"/>
          <w:szCs w:val="28"/>
        </w:rPr>
        <w:t>Developing writing as a skill</w:t>
      </w:r>
      <w:r>
        <w:rPr>
          <w:b/>
          <w:sz w:val="28"/>
          <w:szCs w:val="28"/>
        </w:rPr>
        <w:t xml:space="preserve"> – setting a writing task at the start of a topic</w:t>
      </w:r>
    </w:p>
    <w:p w:rsidR="00543E60" w:rsidRDefault="00625AF6">
      <w:r>
        <w:rPr>
          <w:b/>
        </w:rPr>
        <w:t xml:space="preserve">1. </w:t>
      </w:r>
      <w:r w:rsidRPr="00625AF6">
        <w:rPr>
          <w:b/>
        </w:rPr>
        <w:t xml:space="preserve">Example of initial </w:t>
      </w:r>
      <w:r>
        <w:rPr>
          <w:b/>
        </w:rPr>
        <w:t xml:space="preserve">Yr 10 </w:t>
      </w:r>
      <w:r w:rsidRPr="00625AF6">
        <w:rPr>
          <w:b/>
        </w:rPr>
        <w:t>student brainstorm in L2, followed by spoken teacher feedback on how much language they were able to recall</w:t>
      </w:r>
      <w:r w:rsidR="00D21F40">
        <w:rPr>
          <w:noProof/>
          <w:lang w:eastAsia="en-GB"/>
        </w:rPr>
        <w:drawing>
          <wp:inline distT="0" distB="0" distL="0" distR="0">
            <wp:extent cx="5731510" cy="8054825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5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41F" w:rsidRPr="00625AF6" w:rsidRDefault="00625AF6">
      <w:pPr>
        <w:rPr>
          <w:b/>
        </w:rPr>
      </w:pPr>
      <w:r>
        <w:rPr>
          <w:b/>
        </w:rPr>
        <w:lastRenderedPageBreak/>
        <w:t>2. Example of subsequent Yr 10 student brainstorm in L1, with written feedback from themselves and from teacher on the ideas that they wanted to write about.</w:t>
      </w:r>
    </w:p>
    <w:p w:rsidR="00FD441F" w:rsidRDefault="00FD441F">
      <w:r>
        <w:rPr>
          <w:noProof/>
          <w:lang w:eastAsia="en-GB"/>
        </w:rPr>
        <w:drawing>
          <wp:inline distT="0" distB="0" distL="0" distR="0">
            <wp:extent cx="6044739" cy="738962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674" cy="739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41F" w:rsidRDefault="00FD441F"/>
    <w:p w:rsidR="0022150D" w:rsidRDefault="0022150D">
      <w:pPr>
        <w:rPr>
          <w:b/>
        </w:rPr>
      </w:pPr>
    </w:p>
    <w:p w:rsidR="00FD441F" w:rsidRDefault="00625AF6">
      <w:r w:rsidRPr="00625AF6">
        <w:rPr>
          <w:b/>
        </w:rPr>
        <w:lastRenderedPageBreak/>
        <w:t xml:space="preserve">3. </w:t>
      </w:r>
      <w:r>
        <w:rPr>
          <w:b/>
        </w:rPr>
        <w:t xml:space="preserve">Example of student’s first draft in L2, written using initial L2 brainstorm, L1 ideas and teacher/student feedback. The circled phrases and words indicate the three areas that the teacher identified for improvement and which the student </w:t>
      </w:r>
      <w:r w:rsidR="0022150D">
        <w:rPr>
          <w:b/>
        </w:rPr>
        <w:t>aimed to correct using the ‘Reaction to Teacher Feedback’ Sheet.</w:t>
      </w:r>
    </w:p>
    <w:p w:rsidR="00FD441F" w:rsidRDefault="00FD441F"/>
    <w:p w:rsidR="00FD441F" w:rsidRDefault="00FD441F">
      <w:r>
        <w:rPr>
          <w:noProof/>
          <w:lang w:eastAsia="en-GB"/>
        </w:rPr>
        <w:drawing>
          <wp:inline distT="0" distB="0" distL="0" distR="0">
            <wp:extent cx="5731510" cy="5960154"/>
            <wp:effectExtent l="1905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60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41F" w:rsidRDefault="00FD441F"/>
    <w:sectPr w:rsidR="00FD441F" w:rsidSect="00410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20"/>
  <w:characterSpacingControl w:val="doNotCompress"/>
  <w:compat/>
  <w:rsids>
    <w:rsidRoot w:val="00D21F40"/>
    <w:rsid w:val="0022150D"/>
    <w:rsid w:val="00410F07"/>
    <w:rsid w:val="00625AF6"/>
    <w:rsid w:val="00705E90"/>
    <w:rsid w:val="00C01E8C"/>
    <w:rsid w:val="00D21F40"/>
    <w:rsid w:val="00FD4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F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5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LucyB</dc:creator>
  <cp:keywords/>
  <dc:description/>
  <cp:lastModifiedBy>LucyB</cp:lastModifiedBy>
  <cp:revision>1</cp:revision>
  <dcterms:created xsi:type="dcterms:W3CDTF">2012-08-29T13:31:00Z</dcterms:created>
  <dcterms:modified xsi:type="dcterms:W3CDTF">2012-08-29T15:22:00Z</dcterms:modified>
</cp:coreProperties>
</file>